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4" w:rsidRPr="007469E5" w:rsidRDefault="00812A84" w:rsidP="007469E5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69E5">
        <w:rPr>
          <w:rFonts w:ascii="Arial" w:hAnsi="Arial" w:cs="Arial"/>
          <w:b/>
          <w:sz w:val="20"/>
          <w:szCs w:val="20"/>
          <w:u w:val="single"/>
        </w:rPr>
        <w:t>Karta Informacyjna przedsięwzięcia</w:t>
      </w:r>
    </w:p>
    <w:p w:rsidR="00812A84" w:rsidRPr="00DD59FC" w:rsidRDefault="00812A84" w:rsidP="000620B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D59FC">
        <w:rPr>
          <w:rFonts w:ascii="Arial" w:hAnsi="Arial" w:cs="Arial"/>
          <w:b/>
          <w:sz w:val="20"/>
          <w:szCs w:val="20"/>
        </w:rPr>
        <w:t xml:space="preserve">zgodna z  art. 62a  ustawy z dnia </w:t>
      </w:r>
      <w:r w:rsidR="00D43B0A" w:rsidRPr="00DD59FC">
        <w:rPr>
          <w:rFonts w:ascii="Arial" w:hAnsi="Arial" w:cs="Arial"/>
          <w:b/>
          <w:sz w:val="20"/>
          <w:szCs w:val="20"/>
        </w:rPr>
        <w:t>3 paź</w:t>
      </w:r>
      <w:bookmarkStart w:id="0" w:name="_GoBack"/>
      <w:bookmarkEnd w:id="0"/>
      <w:r w:rsidR="00D43B0A" w:rsidRPr="00DD59FC">
        <w:rPr>
          <w:rFonts w:ascii="Arial" w:hAnsi="Arial" w:cs="Arial"/>
          <w:b/>
          <w:sz w:val="20"/>
          <w:szCs w:val="20"/>
        </w:rPr>
        <w:t>dziernika 2008r o udostę</w:t>
      </w:r>
      <w:r w:rsidRPr="00DD59FC">
        <w:rPr>
          <w:rFonts w:ascii="Arial" w:hAnsi="Arial" w:cs="Arial"/>
          <w:b/>
          <w:sz w:val="20"/>
          <w:szCs w:val="20"/>
        </w:rPr>
        <w:t xml:space="preserve">pnieniu informacji </w:t>
      </w:r>
    </w:p>
    <w:p w:rsidR="00812A84" w:rsidRPr="00DD59FC" w:rsidRDefault="00812A84" w:rsidP="007469E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D59FC">
        <w:rPr>
          <w:rFonts w:ascii="Arial" w:hAnsi="Arial" w:cs="Arial"/>
          <w:b/>
          <w:sz w:val="20"/>
          <w:szCs w:val="20"/>
        </w:rPr>
        <w:t xml:space="preserve">o środowisku i jego ochronie , udziale społeczeństwa w ochronie środowiska oraz </w:t>
      </w:r>
    </w:p>
    <w:p w:rsidR="00812A84" w:rsidRPr="00DD59FC" w:rsidRDefault="00812A84" w:rsidP="007469E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9FC">
        <w:rPr>
          <w:rFonts w:ascii="Arial" w:hAnsi="Arial" w:cs="Arial"/>
          <w:b/>
          <w:sz w:val="20"/>
          <w:szCs w:val="20"/>
        </w:rPr>
        <w:t>o ocenach oddziaływ</w:t>
      </w:r>
      <w:r w:rsidR="007469E5" w:rsidRPr="00DD59FC">
        <w:rPr>
          <w:rFonts w:ascii="Arial" w:hAnsi="Arial" w:cs="Arial"/>
          <w:b/>
          <w:sz w:val="20"/>
          <w:szCs w:val="20"/>
        </w:rPr>
        <w:t>ania na środowisko ( Dz. U. 2018</w:t>
      </w:r>
      <w:r w:rsidRPr="00DD59FC">
        <w:rPr>
          <w:rFonts w:ascii="Arial" w:hAnsi="Arial" w:cs="Arial"/>
          <w:b/>
          <w:sz w:val="20"/>
          <w:szCs w:val="20"/>
        </w:rPr>
        <w:t>.</w:t>
      </w:r>
      <w:r w:rsidR="007469E5" w:rsidRPr="00DD59FC">
        <w:rPr>
          <w:rFonts w:ascii="Arial" w:hAnsi="Arial" w:cs="Arial"/>
          <w:b/>
          <w:sz w:val="20"/>
          <w:szCs w:val="20"/>
        </w:rPr>
        <w:t>2081</w:t>
      </w:r>
      <w:r w:rsidRPr="00DD59FC">
        <w:rPr>
          <w:rFonts w:ascii="Arial" w:hAnsi="Arial" w:cs="Arial"/>
          <w:b/>
          <w:sz w:val="20"/>
          <w:szCs w:val="20"/>
        </w:rPr>
        <w:t xml:space="preserve"> ze zmianami)</w:t>
      </w:r>
    </w:p>
    <w:p w:rsidR="00812A84" w:rsidRPr="007469E5" w:rsidRDefault="00812A84" w:rsidP="007469E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69E5">
        <w:rPr>
          <w:rFonts w:ascii="Arial" w:hAnsi="Arial" w:cs="Arial"/>
          <w:b/>
          <w:sz w:val="20"/>
          <w:szCs w:val="20"/>
        </w:rPr>
        <w:t xml:space="preserve">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I.  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1) rodzaju, cechach, skali i usytuowaniu przedsięwzięcia,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2) powierzchni zajmowanej nieruchomości, a także obiektu budowlanego oraz dotychczasowym sposobie ich wykorzystywania i pokryciu nieruchomości szatą roślinną,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3) rodzaju technologii,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5) przewidywanej ilości wykorzystywanej wody, surowców, materiałów, paliw oraz energii,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6) rozwiązaniach chroniących środowisko,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7) rodzajach i przewidywanej ilości wprowadzanych do środowiska substancji lub energii przy zastosowaniu rozwiązań chroniących środowisko,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8) możliwym transgranicznym oddziaływaniu na środowisko,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9) obszarach podlegających ochronie na podstawie </w:t>
      </w:r>
      <w:hyperlink r:id="rId9" w:anchor="/document/17091515?cm=DOCUMENT" w:tgtFrame="_blank" w:history="1">
        <w:r w:rsidRPr="007469E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ustawy</w:t>
        </w:r>
      </w:hyperlink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 z dnia 16 kwietnia 2004 r. o ochronie przyrody oraz korytarzach ekologicznych, znajdujących się w zasięgu znaczącego oddziaływania przedsięwzięcia,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10) wpływie planowanej drogi na bezpieczeństwo ruchu drogowego w przypadku drogi w transeuropejskiej sieci drogowej,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12) ryzyku wystąpienia poważnej awarii lub katastrofy naturalnej i budowlanej,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13) przewidywanych ilościach i rodzajach wytwarzanych odpadów oraz ich wpływie na środowisko,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14) pracach rozbiórkowych dotyczących przedsięwzięć mogących znacząco oddziaływać na środowisko</w:t>
      </w:r>
    </w:p>
    <w:p w:rsidR="007469E5" w:rsidRPr="007469E5" w:rsidRDefault="007469E5" w:rsidP="007469E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- z uwzględnieniem dostępnych wyników innych ocen wpływu na środowisko, przeprowadzonych na podstawie odrębnych przepisów.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  Kartę informacyjną przedsięwzięcia podpisuje autor, a w przypadku gdy jej wykonawcą jest zespół autorów - kierujący tym zespołem, wraz z podaniem imienia i nazwiska oraz daty sporządzenia karty informacyjnej przedsięwzięcia.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59FC" w:rsidRDefault="007469E5" w:rsidP="007469E5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DD59FC">
        <w:rPr>
          <w:b/>
          <w:bCs/>
          <w:sz w:val="20"/>
          <w:szCs w:val="20"/>
          <w:u w:val="double"/>
        </w:rPr>
        <w:t xml:space="preserve">Art. 63. </w:t>
      </w:r>
      <w:r w:rsidRPr="00DD59FC">
        <w:rPr>
          <w:b/>
          <w:sz w:val="20"/>
          <w:szCs w:val="20"/>
          <w:u w:val="double"/>
        </w:rPr>
        <w:t>1.</w:t>
      </w:r>
      <w:r w:rsidRPr="00DD59FC">
        <w:rPr>
          <w:sz w:val="20"/>
          <w:szCs w:val="20"/>
        </w:rPr>
        <w:t xml:space="preserve"> </w:t>
      </w:r>
      <w:r w:rsidRPr="00DD59FC">
        <w:rPr>
          <w:b/>
          <w:sz w:val="20"/>
          <w:szCs w:val="20"/>
        </w:rPr>
        <w:t xml:space="preserve">Obowiązek przeprowadzenia oceny oddziaływania przedsięwzięcia na środowisko dla planowanego przedsięwzięcia mogącego potencjalnie znacząco oddziaływać na środowisko stwierdza, w drodze postanowienia, organ właściwy do wydania decyzji </w:t>
      </w:r>
    </w:p>
    <w:p w:rsidR="007469E5" w:rsidRPr="00DD59FC" w:rsidRDefault="007469E5" w:rsidP="007469E5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DD59FC">
        <w:rPr>
          <w:b/>
          <w:sz w:val="20"/>
          <w:szCs w:val="20"/>
        </w:rPr>
        <w:t xml:space="preserve">o środowiskowych uwarunkowaniach, uwzględniając łącznie następujące uwarunkowania kryteria: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1) rodzaj i charakterystykę przedsięwzięcia, z uwzględnieniem: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a) skali przedsięwzięcia i wielkości zajmowanego terenu oraz ich wzajemnych proporcji,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a także istotnych rozwiązań charakteryzujących przedsięwzięcie,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b)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w zakresie, w jakim ich oddziaływania mogą prowadzić do skumulowania oddziaływań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z planowanym przedsięwzięciem,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c) różnorodności biologicznej, wykorzystywania zasobów naturalnych, w tym gleby, wody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i powierzchni ziemi,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d) emisji i występowania innych uciążliwości,</w:t>
      </w:r>
    </w:p>
    <w:p w:rsidR="00DD59FC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e) ocenionego w oparciu o wiedzę naukową ryzyka wystąpienia poważnych awarii lub katastrof naturalnych i budowlanych, przy uwzględnieniu używanych substancji i stosowanych technologii,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w tym ryzyka związanego ze zmianą klimatu,</w:t>
      </w:r>
    </w:p>
    <w:p w:rsidR="00DD59FC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f) przewidywanych ilości i rodzaju wytwarzanych odpadów oraz ich wpływu na środowisko,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w przypadkach gdy planuje się ich powstawanie,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g) zagrożenia dla zdrowia ludzi, w tym wynikającego z emisji;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2) usytuowanie przedsięwzięcia, z uwzględnieniem możliwego zagrożenia dla środowiska,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w szczególności przy istniejącym i planowanym użytkowaniu terenu, zdolności samooczyszczania się środowiska i odnawiania się zasobów naturalnych, walorów przyrodniczych i krajobrazowych oraz uwarunkowań miejscowych planów zagospodarowania przestrzennego - uwzględniające: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a) obszary wodno-błotne, inne obszary o płytkim zaleganiu wód podziemnych, w tym siedliska łęgowe oraz ujścia rzek,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b) obszary wybrzeży i środowisko morskie,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c) obszary górskie lub leśne,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d) obszary objęte ochroną, w tym strefy ochronne ujęć wód i obszary ochronne zbiorników wód śródlądowych,</w:t>
      </w:r>
    </w:p>
    <w:p w:rsidR="00DD59FC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e) obszary wymagające specjalnej ochrony ze względu na występowanie gatunków roślin, grzybów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 zwierząt lub ich siedlisk lub siedlisk przyrodniczych objętych ochroną, w tym obszary Natura 2000, oraz pozostałe formy ochrony przyrody,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f) obszary, na których standardy jakości środowiska zostały przekroczone lub istnieje prawdopodobieństwo ich przekroczenia,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g) obszary o krajobrazie mającym znaczenie historyczne, kulturowe lub archeologiczne,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h) gęstość zaludnienia,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i) obszary przylegające do jezior,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j) uzdrowiska i obszary ochrony uzdrowiskowej,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k) wody i obowiązujące dla nich cele środowiskowe;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3) rodzaj, cechy i skalę możliwego oddziaływania rozważanego w odniesieniu do kryteriów wymienionych w pkt 1 i 2 oraz w art. 62 ust. 1 pkt 1, wynikające z: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a) zasięgu oddziaływania - obszaru geograficznego i liczby ludności, na którą przedsięwzięcie może oddziaływać,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b) transgranicznego charakteru oddziaływania przedsięwzięcia na poszczególne elementy przyrodnicze,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c) charakteru, wielkości, intensywności i złożoności oddziaływania, z uwzględnieniem obciążenia istniejącej infrastruktury technicznej oraz przewidywanego momentu rozpoczęcia oddziaływania,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d) prawdopodobieństwa oddziaływania,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e) czasu trwania, częstotliwości i odwracalności oddziaływania,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f) 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g) możliwości ograniczenia oddziaływania.</w:t>
      </w:r>
    </w:p>
    <w:p w:rsidR="006938B8" w:rsidRPr="007469E5" w:rsidRDefault="006938B8" w:rsidP="007469E5">
      <w:pPr>
        <w:pStyle w:val="Default"/>
        <w:spacing w:line="360" w:lineRule="auto"/>
        <w:jc w:val="both"/>
        <w:rPr>
          <w:i/>
          <w:sz w:val="20"/>
          <w:szCs w:val="20"/>
        </w:rPr>
      </w:pPr>
    </w:p>
    <w:p w:rsidR="00840E6F" w:rsidRPr="007469E5" w:rsidRDefault="006938B8" w:rsidP="007469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9E5">
        <w:rPr>
          <w:rFonts w:ascii="Arial" w:hAnsi="Arial" w:cs="Arial"/>
          <w:b/>
          <w:sz w:val="20"/>
          <w:szCs w:val="20"/>
        </w:rPr>
        <w:t>II</w:t>
      </w:r>
      <w:r w:rsidR="00A818CD" w:rsidRPr="007469E5">
        <w:rPr>
          <w:rFonts w:ascii="Arial" w:hAnsi="Arial" w:cs="Arial"/>
          <w:b/>
          <w:sz w:val="20"/>
          <w:szCs w:val="20"/>
        </w:rPr>
        <w:t>.</w:t>
      </w:r>
      <w:r w:rsidR="00A818CD" w:rsidRPr="007469E5">
        <w:rPr>
          <w:rFonts w:ascii="Arial" w:hAnsi="Arial" w:cs="Arial"/>
          <w:sz w:val="20"/>
          <w:szCs w:val="20"/>
        </w:rPr>
        <w:t xml:space="preserve"> </w:t>
      </w:r>
      <w:r w:rsidR="00A818CD" w:rsidRPr="007469E5">
        <w:rPr>
          <w:rFonts w:ascii="Arial" w:hAnsi="Arial" w:cs="Arial"/>
          <w:b/>
          <w:sz w:val="20"/>
          <w:szCs w:val="20"/>
          <w:u w:val="single"/>
        </w:rPr>
        <w:t>Kartę informacyjną przedsięwzięcia podpisuje autor</w:t>
      </w:r>
      <w:r w:rsidR="00A818CD" w:rsidRPr="007469E5">
        <w:rPr>
          <w:rFonts w:ascii="Arial" w:hAnsi="Arial" w:cs="Arial"/>
          <w:sz w:val="20"/>
          <w:szCs w:val="20"/>
        </w:rPr>
        <w:t>, a w przypadku gdy jej wykonawcą jest zespół autorów - kierujący tym zespołem, wraz z podaniem imienia i nazwiska oraz daty sporządzenia karty informacyjnej przedsięwzięcia</w:t>
      </w:r>
      <w:r w:rsidR="00840E6F" w:rsidRPr="007469E5">
        <w:rPr>
          <w:rFonts w:ascii="Arial" w:hAnsi="Arial" w:cs="Arial"/>
          <w:sz w:val="20"/>
          <w:szCs w:val="20"/>
        </w:rPr>
        <w:t>.</w:t>
      </w:r>
      <w:r w:rsidR="007469E5" w:rsidRPr="007469E5">
        <w:rPr>
          <w:rFonts w:ascii="Arial" w:hAnsi="Arial" w:cs="Arial"/>
          <w:sz w:val="20"/>
          <w:szCs w:val="20"/>
        </w:rPr>
        <w:t xml:space="preserve"> ( art.62a ust.2 </w:t>
      </w:r>
      <w:proofErr w:type="spellStart"/>
      <w:r w:rsidR="007469E5" w:rsidRPr="007469E5">
        <w:rPr>
          <w:rFonts w:ascii="Arial" w:hAnsi="Arial" w:cs="Arial"/>
          <w:sz w:val="20"/>
          <w:szCs w:val="20"/>
        </w:rPr>
        <w:t>ooś</w:t>
      </w:r>
      <w:proofErr w:type="spellEnd"/>
      <w:r w:rsidR="007469E5" w:rsidRPr="007469E5">
        <w:rPr>
          <w:rFonts w:ascii="Arial" w:hAnsi="Arial" w:cs="Arial"/>
          <w:sz w:val="20"/>
          <w:szCs w:val="20"/>
        </w:rPr>
        <w:t>)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D59FC">
        <w:rPr>
          <w:rFonts w:ascii="Arial" w:eastAsia="Times New Roman" w:hAnsi="Arial" w:cs="Arial"/>
          <w:b/>
          <w:sz w:val="20"/>
          <w:szCs w:val="20"/>
          <w:lang w:eastAsia="pl-PL"/>
        </w:rPr>
        <w:t>III. Autor prognozy oddziaływania na środowisko, raportu o oddziaływaniu przedsięwzięcia na środowisko</w:t>
      </w: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 ( art.74 a </w:t>
      </w:r>
      <w:proofErr w:type="spellStart"/>
      <w:r w:rsidRPr="007469E5">
        <w:rPr>
          <w:rFonts w:ascii="Arial" w:eastAsia="Times New Roman" w:hAnsi="Arial" w:cs="Arial"/>
          <w:sz w:val="20"/>
          <w:szCs w:val="20"/>
          <w:lang w:eastAsia="pl-PL"/>
        </w:rPr>
        <w:t>ooś</w:t>
      </w:r>
      <w:proofErr w:type="spellEnd"/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1.  Prognozę oddziaływania na środowisko, raport o oddziaływaniu przedsięwzięcia na środowisko oraz raport o oddziaływaniu przedsięwzięcia na obszar Natura 2000 sporządza osoba, o której mowa w ust. 2.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2.  Autorem prognozy oddziaływania na środowisko, raportu o oddziaływaniu przedsięwzięcia na środowisko oraz raportu o oddziaływaniu przedsięwzięcia na obszar Natura 2000, a w przypadku zespołu autorów - kierującym tym zespołem powinna być osoba, która:</w:t>
      </w:r>
    </w:p>
    <w:p w:rsidR="00DD59FC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1) ukończyła, w rozumieniu przepisów o szkolnictwie wyższym i nauce, co najmniej studia pierwszego stopnia lub studia drugiego stopnia, lub jednolite studia magisterskie na kierunkach związanych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kształceniem w zakresie: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a) nauk ścisłych z dziedzin nauk chemicznych,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b) nauk przyrodniczych z dziedzin nauk biologicznych oraz nauk o Ziemi,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c) nauk technicznych z dziedzin nauk technicznych z dyscyplin: biotechnologia, górnictwo i geologia inżynierska, inżynieria środowiska,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d) nauk rolniczych, leśnych i weterynaryjnych z dziedzin nauk rolniczych, nauk leśnych lub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2) 72  ukończyła, w rozumieniu przepisów o szkolnictwie wyższym i nauce, studia pierwszego stopnia lub drugiego stopnia lub jednolite studia magisterskie, i posiada co najmniej 3-letnie doświadczenie w pracach w zespołach autorów przygotowujących raporty o oddziaływaniu przedsięwzięcia na środowisko lub prognozy oddziaływania na środowisko lub była co najmniej pięciokrotnie członkiem zespołów autorów przygotowujących raporty o oddziaływaniu przedsięwzięcia na środowisko lub prognozy oddziaływania na środowisko.</w:t>
      </w:r>
    </w:p>
    <w:p w:rsidR="00DD59FC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 xml:space="preserve">3.  Oświadczenia, o których mowa w art. 51 ust. 2 pkt 1 lit. f oraz art. 66 ust. 1 pkt 19a,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</w:t>
      </w:r>
    </w:p>
    <w:p w:rsidR="007469E5" w:rsidRPr="007469E5" w:rsidRDefault="007469E5" w:rsidP="007469E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9E5">
        <w:rPr>
          <w:rFonts w:ascii="Arial" w:eastAsia="Times New Roman" w:hAnsi="Arial" w:cs="Arial"/>
          <w:sz w:val="20"/>
          <w:szCs w:val="20"/>
          <w:lang w:eastAsia="pl-PL"/>
        </w:rPr>
        <w:t>o odpowiedzialności karnej za składanie fałszywych oświadczeń.</w:t>
      </w:r>
    </w:p>
    <w:p w:rsidR="00A818CD" w:rsidRDefault="00A818CD" w:rsidP="00A818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sectPr w:rsidR="00A818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8E" w:rsidRDefault="00FF1D8E" w:rsidP="00840E6F">
      <w:pPr>
        <w:spacing w:after="0" w:line="240" w:lineRule="auto"/>
      </w:pPr>
      <w:r>
        <w:separator/>
      </w:r>
    </w:p>
  </w:endnote>
  <w:endnote w:type="continuationSeparator" w:id="0">
    <w:p w:rsidR="00FF1D8E" w:rsidRDefault="00FF1D8E" w:rsidP="008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93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0E6F" w:rsidRPr="00840E6F" w:rsidRDefault="00840E6F">
        <w:pPr>
          <w:pStyle w:val="Stopka"/>
          <w:jc w:val="right"/>
          <w:rPr>
            <w:sz w:val="18"/>
            <w:szCs w:val="18"/>
          </w:rPr>
        </w:pPr>
        <w:r w:rsidRPr="00840E6F">
          <w:rPr>
            <w:sz w:val="18"/>
            <w:szCs w:val="18"/>
          </w:rPr>
          <w:fldChar w:fldCharType="begin"/>
        </w:r>
        <w:r w:rsidRPr="00840E6F">
          <w:rPr>
            <w:sz w:val="18"/>
            <w:szCs w:val="18"/>
          </w:rPr>
          <w:instrText>PAGE   \* MERGEFORMAT</w:instrText>
        </w:r>
        <w:r w:rsidRPr="00840E6F">
          <w:rPr>
            <w:sz w:val="18"/>
            <w:szCs w:val="18"/>
          </w:rPr>
          <w:fldChar w:fldCharType="separate"/>
        </w:r>
        <w:r w:rsidR="000620BA">
          <w:rPr>
            <w:noProof/>
            <w:sz w:val="18"/>
            <w:szCs w:val="18"/>
          </w:rPr>
          <w:t>1</w:t>
        </w:r>
        <w:r w:rsidRPr="00840E6F">
          <w:rPr>
            <w:sz w:val="18"/>
            <w:szCs w:val="18"/>
          </w:rPr>
          <w:fldChar w:fldCharType="end"/>
        </w:r>
      </w:p>
    </w:sdtContent>
  </w:sdt>
  <w:p w:rsidR="00840E6F" w:rsidRDefault="00840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8E" w:rsidRDefault="00FF1D8E" w:rsidP="00840E6F">
      <w:pPr>
        <w:spacing w:after="0" w:line="240" w:lineRule="auto"/>
      </w:pPr>
      <w:r>
        <w:separator/>
      </w:r>
    </w:p>
  </w:footnote>
  <w:footnote w:type="continuationSeparator" w:id="0">
    <w:p w:rsidR="00FF1D8E" w:rsidRDefault="00FF1D8E" w:rsidP="0084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6F6"/>
    <w:multiLevelType w:val="hybridMultilevel"/>
    <w:tmpl w:val="C3CE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1E1"/>
    <w:multiLevelType w:val="hybridMultilevel"/>
    <w:tmpl w:val="AE6C1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C16"/>
    <w:multiLevelType w:val="hybridMultilevel"/>
    <w:tmpl w:val="10A4D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FC"/>
    <w:rsid w:val="00001F96"/>
    <w:rsid w:val="00003A3D"/>
    <w:rsid w:val="000069C4"/>
    <w:rsid w:val="000070F8"/>
    <w:rsid w:val="00007CCE"/>
    <w:rsid w:val="000134F8"/>
    <w:rsid w:val="00013B5F"/>
    <w:rsid w:val="00014B60"/>
    <w:rsid w:val="0001688E"/>
    <w:rsid w:val="0002550B"/>
    <w:rsid w:val="0002642A"/>
    <w:rsid w:val="00027696"/>
    <w:rsid w:val="000279BA"/>
    <w:rsid w:val="00032093"/>
    <w:rsid w:val="00033073"/>
    <w:rsid w:val="00036FFB"/>
    <w:rsid w:val="00037A15"/>
    <w:rsid w:val="00041209"/>
    <w:rsid w:val="00041BAB"/>
    <w:rsid w:val="00042B3C"/>
    <w:rsid w:val="00046E0B"/>
    <w:rsid w:val="00047166"/>
    <w:rsid w:val="00050AE0"/>
    <w:rsid w:val="00052187"/>
    <w:rsid w:val="000555E9"/>
    <w:rsid w:val="00055BFD"/>
    <w:rsid w:val="0006193F"/>
    <w:rsid w:val="000620BA"/>
    <w:rsid w:val="0006308E"/>
    <w:rsid w:val="00063AAB"/>
    <w:rsid w:val="00063ABC"/>
    <w:rsid w:val="00064AE1"/>
    <w:rsid w:val="00070D80"/>
    <w:rsid w:val="000723F4"/>
    <w:rsid w:val="00073E31"/>
    <w:rsid w:val="000774FC"/>
    <w:rsid w:val="00081A1E"/>
    <w:rsid w:val="00082A75"/>
    <w:rsid w:val="00086282"/>
    <w:rsid w:val="000907C6"/>
    <w:rsid w:val="00090CB9"/>
    <w:rsid w:val="00092CA6"/>
    <w:rsid w:val="00094AC7"/>
    <w:rsid w:val="000A1B2D"/>
    <w:rsid w:val="000A3037"/>
    <w:rsid w:val="000A42AD"/>
    <w:rsid w:val="000A4CBC"/>
    <w:rsid w:val="000A76F3"/>
    <w:rsid w:val="000B0909"/>
    <w:rsid w:val="000B1FDE"/>
    <w:rsid w:val="000B3195"/>
    <w:rsid w:val="000B4345"/>
    <w:rsid w:val="000B4F66"/>
    <w:rsid w:val="000B5CEC"/>
    <w:rsid w:val="000B6490"/>
    <w:rsid w:val="000B78A3"/>
    <w:rsid w:val="000C0016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EBA"/>
    <w:rsid w:val="000E187D"/>
    <w:rsid w:val="000E3C52"/>
    <w:rsid w:val="000E4EEF"/>
    <w:rsid w:val="000E6923"/>
    <w:rsid w:val="000F0621"/>
    <w:rsid w:val="000F3F97"/>
    <w:rsid w:val="000F54DA"/>
    <w:rsid w:val="000F6D46"/>
    <w:rsid w:val="000F723F"/>
    <w:rsid w:val="000F7ACD"/>
    <w:rsid w:val="00101C78"/>
    <w:rsid w:val="00103236"/>
    <w:rsid w:val="00105717"/>
    <w:rsid w:val="00112E4D"/>
    <w:rsid w:val="001211C2"/>
    <w:rsid w:val="00121E33"/>
    <w:rsid w:val="00122E45"/>
    <w:rsid w:val="001233A2"/>
    <w:rsid w:val="001242FE"/>
    <w:rsid w:val="00125585"/>
    <w:rsid w:val="001257D0"/>
    <w:rsid w:val="0012662F"/>
    <w:rsid w:val="00126D2A"/>
    <w:rsid w:val="00127B79"/>
    <w:rsid w:val="00131D24"/>
    <w:rsid w:val="00137BD6"/>
    <w:rsid w:val="00142397"/>
    <w:rsid w:val="0014352C"/>
    <w:rsid w:val="00147A5A"/>
    <w:rsid w:val="001502B1"/>
    <w:rsid w:val="00150C27"/>
    <w:rsid w:val="00150D21"/>
    <w:rsid w:val="001529AD"/>
    <w:rsid w:val="001556D0"/>
    <w:rsid w:val="00155A9D"/>
    <w:rsid w:val="0015640F"/>
    <w:rsid w:val="00156588"/>
    <w:rsid w:val="00160C14"/>
    <w:rsid w:val="00161BC4"/>
    <w:rsid w:val="00161F8F"/>
    <w:rsid w:val="00164BFD"/>
    <w:rsid w:val="00164E0D"/>
    <w:rsid w:val="00166E8E"/>
    <w:rsid w:val="001710C6"/>
    <w:rsid w:val="0017289B"/>
    <w:rsid w:val="001745C2"/>
    <w:rsid w:val="00176633"/>
    <w:rsid w:val="001776BE"/>
    <w:rsid w:val="00181F43"/>
    <w:rsid w:val="00183428"/>
    <w:rsid w:val="00183910"/>
    <w:rsid w:val="001909BF"/>
    <w:rsid w:val="001937B5"/>
    <w:rsid w:val="0019391E"/>
    <w:rsid w:val="001A2ACF"/>
    <w:rsid w:val="001A3944"/>
    <w:rsid w:val="001A43A3"/>
    <w:rsid w:val="001A5AF7"/>
    <w:rsid w:val="001B072E"/>
    <w:rsid w:val="001B150E"/>
    <w:rsid w:val="001B195C"/>
    <w:rsid w:val="001B218E"/>
    <w:rsid w:val="001B3123"/>
    <w:rsid w:val="001B3354"/>
    <w:rsid w:val="001B7ABD"/>
    <w:rsid w:val="001C1452"/>
    <w:rsid w:val="001C2888"/>
    <w:rsid w:val="001C429E"/>
    <w:rsid w:val="001C467C"/>
    <w:rsid w:val="001D0704"/>
    <w:rsid w:val="001D1B69"/>
    <w:rsid w:val="001D6E48"/>
    <w:rsid w:val="001E67B8"/>
    <w:rsid w:val="001E7AEB"/>
    <w:rsid w:val="001F26E8"/>
    <w:rsid w:val="001F34F6"/>
    <w:rsid w:val="001F3942"/>
    <w:rsid w:val="001F4B6C"/>
    <w:rsid w:val="001F5B86"/>
    <w:rsid w:val="001F799C"/>
    <w:rsid w:val="00201F31"/>
    <w:rsid w:val="0020255D"/>
    <w:rsid w:val="0020420B"/>
    <w:rsid w:val="0020780A"/>
    <w:rsid w:val="0021034D"/>
    <w:rsid w:val="00211CBB"/>
    <w:rsid w:val="00216A47"/>
    <w:rsid w:val="002172AA"/>
    <w:rsid w:val="002172DD"/>
    <w:rsid w:val="00223AA1"/>
    <w:rsid w:val="00227346"/>
    <w:rsid w:val="00232C29"/>
    <w:rsid w:val="0023361D"/>
    <w:rsid w:val="00243AAB"/>
    <w:rsid w:val="002457E0"/>
    <w:rsid w:val="002516AD"/>
    <w:rsid w:val="00253304"/>
    <w:rsid w:val="00254837"/>
    <w:rsid w:val="00254B98"/>
    <w:rsid w:val="00257C26"/>
    <w:rsid w:val="0026073A"/>
    <w:rsid w:val="002609C8"/>
    <w:rsid w:val="00262435"/>
    <w:rsid w:val="00267326"/>
    <w:rsid w:val="00267F0E"/>
    <w:rsid w:val="002734D3"/>
    <w:rsid w:val="0027467A"/>
    <w:rsid w:val="00274DE6"/>
    <w:rsid w:val="00274EFC"/>
    <w:rsid w:val="00276648"/>
    <w:rsid w:val="00276871"/>
    <w:rsid w:val="00276F94"/>
    <w:rsid w:val="00277489"/>
    <w:rsid w:val="0028073C"/>
    <w:rsid w:val="00282DDF"/>
    <w:rsid w:val="00285D27"/>
    <w:rsid w:val="002869F7"/>
    <w:rsid w:val="00286AAA"/>
    <w:rsid w:val="002904E1"/>
    <w:rsid w:val="00292196"/>
    <w:rsid w:val="00292310"/>
    <w:rsid w:val="002949C9"/>
    <w:rsid w:val="00294A66"/>
    <w:rsid w:val="00294C4C"/>
    <w:rsid w:val="002954A4"/>
    <w:rsid w:val="0029683D"/>
    <w:rsid w:val="00296CFD"/>
    <w:rsid w:val="00297A1E"/>
    <w:rsid w:val="00297EB9"/>
    <w:rsid w:val="00297FAB"/>
    <w:rsid w:val="002A03C0"/>
    <w:rsid w:val="002A1200"/>
    <w:rsid w:val="002A294C"/>
    <w:rsid w:val="002A44BB"/>
    <w:rsid w:val="002B0B9A"/>
    <w:rsid w:val="002B775F"/>
    <w:rsid w:val="002C10DF"/>
    <w:rsid w:val="002C1EC4"/>
    <w:rsid w:val="002C3138"/>
    <w:rsid w:val="002C3464"/>
    <w:rsid w:val="002C389B"/>
    <w:rsid w:val="002C5D3D"/>
    <w:rsid w:val="002D0A80"/>
    <w:rsid w:val="002D0DCF"/>
    <w:rsid w:val="002D1EFD"/>
    <w:rsid w:val="002D227F"/>
    <w:rsid w:val="002D4799"/>
    <w:rsid w:val="002D5E47"/>
    <w:rsid w:val="002D754B"/>
    <w:rsid w:val="002E1CF8"/>
    <w:rsid w:val="002E52AA"/>
    <w:rsid w:val="002F2978"/>
    <w:rsid w:val="00305596"/>
    <w:rsid w:val="003056D9"/>
    <w:rsid w:val="00311140"/>
    <w:rsid w:val="00311BE2"/>
    <w:rsid w:val="003143DE"/>
    <w:rsid w:val="00320952"/>
    <w:rsid w:val="003221E8"/>
    <w:rsid w:val="003225E1"/>
    <w:rsid w:val="00322671"/>
    <w:rsid w:val="00323436"/>
    <w:rsid w:val="003235F1"/>
    <w:rsid w:val="00327042"/>
    <w:rsid w:val="00333DF2"/>
    <w:rsid w:val="003341DC"/>
    <w:rsid w:val="00334CA3"/>
    <w:rsid w:val="00335418"/>
    <w:rsid w:val="00341E03"/>
    <w:rsid w:val="003436AB"/>
    <w:rsid w:val="00344EA0"/>
    <w:rsid w:val="0034627C"/>
    <w:rsid w:val="00346283"/>
    <w:rsid w:val="003500C2"/>
    <w:rsid w:val="00350694"/>
    <w:rsid w:val="00351ABC"/>
    <w:rsid w:val="00351F4E"/>
    <w:rsid w:val="003615E2"/>
    <w:rsid w:val="003634C7"/>
    <w:rsid w:val="00364B9F"/>
    <w:rsid w:val="00367393"/>
    <w:rsid w:val="00367D80"/>
    <w:rsid w:val="00372241"/>
    <w:rsid w:val="0037262B"/>
    <w:rsid w:val="003727C3"/>
    <w:rsid w:val="003733E7"/>
    <w:rsid w:val="003778DC"/>
    <w:rsid w:val="003809F4"/>
    <w:rsid w:val="0038337D"/>
    <w:rsid w:val="003841AC"/>
    <w:rsid w:val="00387B02"/>
    <w:rsid w:val="00391227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2123"/>
    <w:rsid w:val="003B689A"/>
    <w:rsid w:val="003B777A"/>
    <w:rsid w:val="003C1159"/>
    <w:rsid w:val="003C13DC"/>
    <w:rsid w:val="003C1ACE"/>
    <w:rsid w:val="003C3EDB"/>
    <w:rsid w:val="003C5B6D"/>
    <w:rsid w:val="003C67E9"/>
    <w:rsid w:val="003D1959"/>
    <w:rsid w:val="003D2D15"/>
    <w:rsid w:val="003D2F03"/>
    <w:rsid w:val="003D3CFF"/>
    <w:rsid w:val="003D7228"/>
    <w:rsid w:val="003D7BCB"/>
    <w:rsid w:val="003E0006"/>
    <w:rsid w:val="003E0F9F"/>
    <w:rsid w:val="003E16F9"/>
    <w:rsid w:val="003E27B4"/>
    <w:rsid w:val="003E4FE6"/>
    <w:rsid w:val="003E581C"/>
    <w:rsid w:val="003E62C2"/>
    <w:rsid w:val="003F0738"/>
    <w:rsid w:val="003F0954"/>
    <w:rsid w:val="003F30D7"/>
    <w:rsid w:val="003F4D1A"/>
    <w:rsid w:val="003F6B95"/>
    <w:rsid w:val="0040232F"/>
    <w:rsid w:val="0040483F"/>
    <w:rsid w:val="00406BB3"/>
    <w:rsid w:val="00411088"/>
    <w:rsid w:val="00411A3B"/>
    <w:rsid w:val="004129C9"/>
    <w:rsid w:val="00413479"/>
    <w:rsid w:val="00417198"/>
    <w:rsid w:val="00421251"/>
    <w:rsid w:val="004231AF"/>
    <w:rsid w:val="00425E93"/>
    <w:rsid w:val="00427BBD"/>
    <w:rsid w:val="00427ED0"/>
    <w:rsid w:val="00430C7E"/>
    <w:rsid w:val="0043121F"/>
    <w:rsid w:val="004405FC"/>
    <w:rsid w:val="004406C2"/>
    <w:rsid w:val="00440E4C"/>
    <w:rsid w:val="00442BD7"/>
    <w:rsid w:val="00442F40"/>
    <w:rsid w:val="0044307E"/>
    <w:rsid w:val="0044323E"/>
    <w:rsid w:val="00446F27"/>
    <w:rsid w:val="00453199"/>
    <w:rsid w:val="00454211"/>
    <w:rsid w:val="00455381"/>
    <w:rsid w:val="004560AC"/>
    <w:rsid w:val="0045689A"/>
    <w:rsid w:val="004600B5"/>
    <w:rsid w:val="00460A9D"/>
    <w:rsid w:val="00461823"/>
    <w:rsid w:val="00462098"/>
    <w:rsid w:val="00463F20"/>
    <w:rsid w:val="00464159"/>
    <w:rsid w:val="00464BE0"/>
    <w:rsid w:val="004660DC"/>
    <w:rsid w:val="00466DCE"/>
    <w:rsid w:val="00470D91"/>
    <w:rsid w:val="004728A3"/>
    <w:rsid w:val="0047432F"/>
    <w:rsid w:val="0048118A"/>
    <w:rsid w:val="00481A22"/>
    <w:rsid w:val="004835DD"/>
    <w:rsid w:val="00483E7B"/>
    <w:rsid w:val="00486BBE"/>
    <w:rsid w:val="00487BA5"/>
    <w:rsid w:val="004971D3"/>
    <w:rsid w:val="0049722F"/>
    <w:rsid w:val="00497533"/>
    <w:rsid w:val="00497AE3"/>
    <w:rsid w:val="00497D01"/>
    <w:rsid w:val="004A0D02"/>
    <w:rsid w:val="004A14D4"/>
    <w:rsid w:val="004A1F6D"/>
    <w:rsid w:val="004A469F"/>
    <w:rsid w:val="004A4893"/>
    <w:rsid w:val="004A55CA"/>
    <w:rsid w:val="004A7228"/>
    <w:rsid w:val="004B06E8"/>
    <w:rsid w:val="004B1972"/>
    <w:rsid w:val="004B20A6"/>
    <w:rsid w:val="004B2429"/>
    <w:rsid w:val="004B7701"/>
    <w:rsid w:val="004C3028"/>
    <w:rsid w:val="004C3A28"/>
    <w:rsid w:val="004C5D7B"/>
    <w:rsid w:val="004D3DA3"/>
    <w:rsid w:val="004D4D99"/>
    <w:rsid w:val="004D7FA7"/>
    <w:rsid w:val="004E0285"/>
    <w:rsid w:val="004E04EF"/>
    <w:rsid w:val="004E1486"/>
    <w:rsid w:val="004E1BF1"/>
    <w:rsid w:val="004E2AFF"/>
    <w:rsid w:val="004E2CA1"/>
    <w:rsid w:val="004E3587"/>
    <w:rsid w:val="004E5507"/>
    <w:rsid w:val="004E58A6"/>
    <w:rsid w:val="004E59AE"/>
    <w:rsid w:val="004E7888"/>
    <w:rsid w:val="004E7DE0"/>
    <w:rsid w:val="004F0CFD"/>
    <w:rsid w:val="004F15E9"/>
    <w:rsid w:val="004F64E7"/>
    <w:rsid w:val="005046AC"/>
    <w:rsid w:val="00505F61"/>
    <w:rsid w:val="0050608E"/>
    <w:rsid w:val="00506389"/>
    <w:rsid w:val="00513568"/>
    <w:rsid w:val="005142D3"/>
    <w:rsid w:val="00515342"/>
    <w:rsid w:val="00515C9B"/>
    <w:rsid w:val="00520137"/>
    <w:rsid w:val="00521339"/>
    <w:rsid w:val="0052151F"/>
    <w:rsid w:val="0052410B"/>
    <w:rsid w:val="005241E3"/>
    <w:rsid w:val="00524DDF"/>
    <w:rsid w:val="00527F39"/>
    <w:rsid w:val="00530831"/>
    <w:rsid w:val="00530C05"/>
    <w:rsid w:val="0053392F"/>
    <w:rsid w:val="00534BA4"/>
    <w:rsid w:val="005351F6"/>
    <w:rsid w:val="00536753"/>
    <w:rsid w:val="005431AC"/>
    <w:rsid w:val="005535C8"/>
    <w:rsid w:val="005540FD"/>
    <w:rsid w:val="00556980"/>
    <w:rsid w:val="005569B9"/>
    <w:rsid w:val="00564C89"/>
    <w:rsid w:val="00565892"/>
    <w:rsid w:val="0056598A"/>
    <w:rsid w:val="00566B51"/>
    <w:rsid w:val="00567BFA"/>
    <w:rsid w:val="00570CF3"/>
    <w:rsid w:val="00575E9E"/>
    <w:rsid w:val="00577B3D"/>
    <w:rsid w:val="00584C47"/>
    <w:rsid w:val="00586594"/>
    <w:rsid w:val="005903FA"/>
    <w:rsid w:val="005909B3"/>
    <w:rsid w:val="0059148F"/>
    <w:rsid w:val="005930F3"/>
    <w:rsid w:val="00593FB5"/>
    <w:rsid w:val="0059455C"/>
    <w:rsid w:val="00594A29"/>
    <w:rsid w:val="00595678"/>
    <w:rsid w:val="00597A14"/>
    <w:rsid w:val="00597EF0"/>
    <w:rsid w:val="005A3268"/>
    <w:rsid w:val="005A4974"/>
    <w:rsid w:val="005B0776"/>
    <w:rsid w:val="005B2275"/>
    <w:rsid w:val="005B239E"/>
    <w:rsid w:val="005B34BD"/>
    <w:rsid w:val="005B3545"/>
    <w:rsid w:val="005B42B1"/>
    <w:rsid w:val="005B7FBD"/>
    <w:rsid w:val="005C0CD9"/>
    <w:rsid w:val="005C1B5E"/>
    <w:rsid w:val="005C32B6"/>
    <w:rsid w:val="005C4458"/>
    <w:rsid w:val="005C4673"/>
    <w:rsid w:val="005C669F"/>
    <w:rsid w:val="005D3B68"/>
    <w:rsid w:val="005D59AF"/>
    <w:rsid w:val="005D6405"/>
    <w:rsid w:val="005E07BB"/>
    <w:rsid w:val="005E197C"/>
    <w:rsid w:val="005E24EE"/>
    <w:rsid w:val="005E33A6"/>
    <w:rsid w:val="005E3B6C"/>
    <w:rsid w:val="005E526C"/>
    <w:rsid w:val="005F0D97"/>
    <w:rsid w:val="005F1953"/>
    <w:rsid w:val="005F24F8"/>
    <w:rsid w:val="005F4F0E"/>
    <w:rsid w:val="005F7A74"/>
    <w:rsid w:val="006004EF"/>
    <w:rsid w:val="00603051"/>
    <w:rsid w:val="00603351"/>
    <w:rsid w:val="00604C70"/>
    <w:rsid w:val="0060662A"/>
    <w:rsid w:val="00606C62"/>
    <w:rsid w:val="006077B6"/>
    <w:rsid w:val="006112FA"/>
    <w:rsid w:val="00611A76"/>
    <w:rsid w:val="006136EF"/>
    <w:rsid w:val="00617AD3"/>
    <w:rsid w:val="00620640"/>
    <w:rsid w:val="00622A88"/>
    <w:rsid w:val="00624421"/>
    <w:rsid w:val="00624F30"/>
    <w:rsid w:val="00626E07"/>
    <w:rsid w:val="00627700"/>
    <w:rsid w:val="00627EFC"/>
    <w:rsid w:val="00630654"/>
    <w:rsid w:val="00631B51"/>
    <w:rsid w:val="00632FF6"/>
    <w:rsid w:val="0063400B"/>
    <w:rsid w:val="00634284"/>
    <w:rsid w:val="00634C84"/>
    <w:rsid w:val="00640A47"/>
    <w:rsid w:val="006420BF"/>
    <w:rsid w:val="00642A01"/>
    <w:rsid w:val="006433D8"/>
    <w:rsid w:val="0064600B"/>
    <w:rsid w:val="00652698"/>
    <w:rsid w:val="006554CA"/>
    <w:rsid w:val="00655C1D"/>
    <w:rsid w:val="0065692F"/>
    <w:rsid w:val="0065758A"/>
    <w:rsid w:val="006611AE"/>
    <w:rsid w:val="00661D0B"/>
    <w:rsid w:val="00661E97"/>
    <w:rsid w:val="00664EE3"/>
    <w:rsid w:val="006676F5"/>
    <w:rsid w:val="00670105"/>
    <w:rsid w:val="006711A5"/>
    <w:rsid w:val="0067199D"/>
    <w:rsid w:val="006757A9"/>
    <w:rsid w:val="0067637B"/>
    <w:rsid w:val="006805BC"/>
    <w:rsid w:val="00683BC2"/>
    <w:rsid w:val="00683D45"/>
    <w:rsid w:val="00691AAF"/>
    <w:rsid w:val="00692309"/>
    <w:rsid w:val="006938B8"/>
    <w:rsid w:val="006948B7"/>
    <w:rsid w:val="006965FC"/>
    <w:rsid w:val="00697F8A"/>
    <w:rsid w:val="006A0797"/>
    <w:rsid w:val="006A1248"/>
    <w:rsid w:val="006A3260"/>
    <w:rsid w:val="006A5B1E"/>
    <w:rsid w:val="006A7A04"/>
    <w:rsid w:val="006B0AD9"/>
    <w:rsid w:val="006B2332"/>
    <w:rsid w:val="006B2A1D"/>
    <w:rsid w:val="006B52C0"/>
    <w:rsid w:val="006C03A1"/>
    <w:rsid w:val="006C05E9"/>
    <w:rsid w:val="006C05FD"/>
    <w:rsid w:val="006C1BC0"/>
    <w:rsid w:val="006C2572"/>
    <w:rsid w:val="006C3802"/>
    <w:rsid w:val="006C4545"/>
    <w:rsid w:val="006C62EB"/>
    <w:rsid w:val="006C6874"/>
    <w:rsid w:val="006C7B69"/>
    <w:rsid w:val="006C7FC2"/>
    <w:rsid w:val="006D5201"/>
    <w:rsid w:val="006D5390"/>
    <w:rsid w:val="006D7D4F"/>
    <w:rsid w:val="006E1E5A"/>
    <w:rsid w:val="006E299D"/>
    <w:rsid w:val="006E2C1D"/>
    <w:rsid w:val="006E2E5C"/>
    <w:rsid w:val="006E5312"/>
    <w:rsid w:val="006F009B"/>
    <w:rsid w:val="006F022B"/>
    <w:rsid w:val="006F06CF"/>
    <w:rsid w:val="006F0753"/>
    <w:rsid w:val="006F292E"/>
    <w:rsid w:val="00700DB0"/>
    <w:rsid w:val="007014C5"/>
    <w:rsid w:val="00702A3C"/>
    <w:rsid w:val="00703E27"/>
    <w:rsid w:val="00704368"/>
    <w:rsid w:val="00714F4E"/>
    <w:rsid w:val="0071562C"/>
    <w:rsid w:val="00716BDB"/>
    <w:rsid w:val="00722988"/>
    <w:rsid w:val="00726B32"/>
    <w:rsid w:val="00733667"/>
    <w:rsid w:val="007342DD"/>
    <w:rsid w:val="00734CB7"/>
    <w:rsid w:val="00736087"/>
    <w:rsid w:val="00741477"/>
    <w:rsid w:val="0074246D"/>
    <w:rsid w:val="007425CA"/>
    <w:rsid w:val="007428E1"/>
    <w:rsid w:val="00743D62"/>
    <w:rsid w:val="007469E5"/>
    <w:rsid w:val="00747533"/>
    <w:rsid w:val="00751CBC"/>
    <w:rsid w:val="00761124"/>
    <w:rsid w:val="007645F8"/>
    <w:rsid w:val="00764700"/>
    <w:rsid w:val="00766A87"/>
    <w:rsid w:val="007677DE"/>
    <w:rsid w:val="00770045"/>
    <w:rsid w:val="0077086E"/>
    <w:rsid w:val="00770FEA"/>
    <w:rsid w:val="00772B05"/>
    <w:rsid w:val="00772E5E"/>
    <w:rsid w:val="007734B9"/>
    <w:rsid w:val="00773FB4"/>
    <w:rsid w:val="00774882"/>
    <w:rsid w:val="0077522D"/>
    <w:rsid w:val="0077558D"/>
    <w:rsid w:val="007768D7"/>
    <w:rsid w:val="00777ED5"/>
    <w:rsid w:val="00780B94"/>
    <w:rsid w:val="007810E5"/>
    <w:rsid w:val="00782C14"/>
    <w:rsid w:val="00784945"/>
    <w:rsid w:val="00785054"/>
    <w:rsid w:val="00786960"/>
    <w:rsid w:val="00790D58"/>
    <w:rsid w:val="00792044"/>
    <w:rsid w:val="00792BC6"/>
    <w:rsid w:val="0079612F"/>
    <w:rsid w:val="00796827"/>
    <w:rsid w:val="007A146A"/>
    <w:rsid w:val="007A288F"/>
    <w:rsid w:val="007A7502"/>
    <w:rsid w:val="007B0CFC"/>
    <w:rsid w:val="007B23DF"/>
    <w:rsid w:val="007B2E19"/>
    <w:rsid w:val="007B32C9"/>
    <w:rsid w:val="007B503A"/>
    <w:rsid w:val="007B545F"/>
    <w:rsid w:val="007C0DA5"/>
    <w:rsid w:val="007C14FB"/>
    <w:rsid w:val="007C2046"/>
    <w:rsid w:val="007C4CDB"/>
    <w:rsid w:val="007C503E"/>
    <w:rsid w:val="007C7D01"/>
    <w:rsid w:val="007D003D"/>
    <w:rsid w:val="007D0E67"/>
    <w:rsid w:val="007D0E69"/>
    <w:rsid w:val="007D6CC5"/>
    <w:rsid w:val="007D7440"/>
    <w:rsid w:val="007E389D"/>
    <w:rsid w:val="007E517F"/>
    <w:rsid w:val="007F054D"/>
    <w:rsid w:val="007F28E7"/>
    <w:rsid w:val="007F5379"/>
    <w:rsid w:val="007F6099"/>
    <w:rsid w:val="007F7B92"/>
    <w:rsid w:val="00801C12"/>
    <w:rsid w:val="008029B9"/>
    <w:rsid w:val="00803365"/>
    <w:rsid w:val="008057BD"/>
    <w:rsid w:val="00807042"/>
    <w:rsid w:val="008071A8"/>
    <w:rsid w:val="00811168"/>
    <w:rsid w:val="0081144F"/>
    <w:rsid w:val="00812A84"/>
    <w:rsid w:val="00815DD5"/>
    <w:rsid w:val="00817BDA"/>
    <w:rsid w:val="00817F61"/>
    <w:rsid w:val="0082060B"/>
    <w:rsid w:val="0082289C"/>
    <w:rsid w:val="008254A4"/>
    <w:rsid w:val="00827B79"/>
    <w:rsid w:val="0083019B"/>
    <w:rsid w:val="0083038C"/>
    <w:rsid w:val="0083130B"/>
    <w:rsid w:val="0083154A"/>
    <w:rsid w:val="00837B76"/>
    <w:rsid w:val="00840E6F"/>
    <w:rsid w:val="0084124A"/>
    <w:rsid w:val="00842265"/>
    <w:rsid w:val="00845ADE"/>
    <w:rsid w:val="008467E7"/>
    <w:rsid w:val="00847170"/>
    <w:rsid w:val="008516A7"/>
    <w:rsid w:val="0085254B"/>
    <w:rsid w:val="0085352B"/>
    <w:rsid w:val="0085449B"/>
    <w:rsid w:val="00860784"/>
    <w:rsid w:val="00861C8E"/>
    <w:rsid w:val="00862007"/>
    <w:rsid w:val="008633B4"/>
    <w:rsid w:val="00863EE1"/>
    <w:rsid w:val="00866768"/>
    <w:rsid w:val="0086769F"/>
    <w:rsid w:val="00870633"/>
    <w:rsid w:val="00871B9D"/>
    <w:rsid w:val="00873BA6"/>
    <w:rsid w:val="008754C2"/>
    <w:rsid w:val="00877D07"/>
    <w:rsid w:val="00880761"/>
    <w:rsid w:val="008808F7"/>
    <w:rsid w:val="0088472B"/>
    <w:rsid w:val="00884A7E"/>
    <w:rsid w:val="00885792"/>
    <w:rsid w:val="008874CA"/>
    <w:rsid w:val="008876AC"/>
    <w:rsid w:val="00887BFD"/>
    <w:rsid w:val="00891C3B"/>
    <w:rsid w:val="00891EBB"/>
    <w:rsid w:val="008931B3"/>
    <w:rsid w:val="008937CC"/>
    <w:rsid w:val="00895699"/>
    <w:rsid w:val="00896254"/>
    <w:rsid w:val="00897642"/>
    <w:rsid w:val="008A3715"/>
    <w:rsid w:val="008A3944"/>
    <w:rsid w:val="008A6462"/>
    <w:rsid w:val="008A6F0C"/>
    <w:rsid w:val="008A7C81"/>
    <w:rsid w:val="008B3F87"/>
    <w:rsid w:val="008B645F"/>
    <w:rsid w:val="008B71E4"/>
    <w:rsid w:val="008C0434"/>
    <w:rsid w:val="008C0709"/>
    <w:rsid w:val="008C21D1"/>
    <w:rsid w:val="008C27B5"/>
    <w:rsid w:val="008C37B3"/>
    <w:rsid w:val="008C562C"/>
    <w:rsid w:val="008C6C03"/>
    <w:rsid w:val="008D32F8"/>
    <w:rsid w:val="008D5A9A"/>
    <w:rsid w:val="008D7008"/>
    <w:rsid w:val="008D77E1"/>
    <w:rsid w:val="008E14C4"/>
    <w:rsid w:val="008E1B54"/>
    <w:rsid w:val="008E28A9"/>
    <w:rsid w:val="008E44A6"/>
    <w:rsid w:val="008E4761"/>
    <w:rsid w:val="008E55F4"/>
    <w:rsid w:val="008F11E6"/>
    <w:rsid w:val="008F7338"/>
    <w:rsid w:val="009053B2"/>
    <w:rsid w:val="009071BB"/>
    <w:rsid w:val="00911449"/>
    <w:rsid w:val="009131A9"/>
    <w:rsid w:val="009153DB"/>
    <w:rsid w:val="0091542B"/>
    <w:rsid w:val="00915CC1"/>
    <w:rsid w:val="00916347"/>
    <w:rsid w:val="00920537"/>
    <w:rsid w:val="00921B8C"/>
    <w:rsid w:val="00930547"/>
    <w:rsid w:val="0093083D"/>
    <w:rsid w:val="00930ADA"/>
    <w:rsid w:val="00931BB0"/>
    <w:rsid w:val="00931DCE"/>
    <w:rsid w:val="009358D5"/>
    <w:rsid w:val="00937F2A"/>
    <w:rsid w:val="00940C73"/>
    <w:rsid w:val="0094452B"/>
    <w:rsid w:val="00946A39"/>
    <w:rsid w:val="009472A3"/>
    <w:rsid w:val="00950CE4"/>
    <w:rsid w:val="00955BE5"/>
    <w:rsid w:val="00955D58"/>
    <w:rsid w:val="0096153E"/>
    <w:rsid w:val="009623AC"/>
    <w:rsid w:val="009625C2"/>
    <w:rsid w:val="0096319C"/>
    <w:rsid w:val="00964851"/>
    <w:rsid w:val="00965516"/>
    <w:rsid w:val="009670E9"/>
    <w:rsid w:val="009714BE"/>
    <w:rsid w:val="00972C5F"/>
    <w:rsid w:val="009737B6"/>
    <w:rsid w:val="00973C49"/>
    <w:rsid w:val="009749ED"/>
    <w:rsid w:val="00974EE5"/>
    <w:rsid w:val="00990400"/>
    <w:rsid w:val="00993C4F"/>
    <w:rsid w:val="00995A85"/>
    <w:rsid w:val="00995C43"/>
    <w:rsid w:val="00995C6F"/>
    <w:rsid w:val="0099614E"/>
    <w:rsid w:val="00996EE0"/>
    <w:rsid w:val="00997172"/>
    <w:rsid w:val="009A0A98"/>
    <w:rsid w:val="009A29A9"/>
    <w:rsid w:val="009A69DC"/>
    <w:rsid w:val="009B0D65"/>
    <w:rsid w:val="009B1955"/>
    <w:rsid w:val="009B21ED"/>
    <w:rsid w:val="009B54E1"/>
    <w:rsid w:val="009B6842"/>
    <w:rsid w:val="009B7D0B"/>
    <w:rsid w:val="009C3F0F"/>
    <w:rsid w:val="009C4040"/>
    <w:rsid w:val="009C6568"/>
    <w:rsid w:val="009C79CC"/>
    <w:rsid w:val="009D02A1"/>
    <w:rsid w:val="009D29BB"/>
    <w:rsid w:val="009D67D7"/>
    <w:rsid w:val="009E0D42"/>
    <w:rsid w:val="009E1E83"/>
    <w:rsid w:val="009E284C"/>
    <w:rsid w:val="009E3092"/>
    <w:rsid w:val="009E4AFE"/>
    <w:rsid w:val="009E4E18"/>
    <w:rsid w:val="009E58B1"/>
    <w:rsid w:val="009E60FE"/>
    <w:rsid w:val="009E6D8C"/>
    <w:rsid w:val="009F04EC"/>
    <w:rsid w:val="009F24F0"/>
    <w:rsid w:val="009F36E0"/>
    <w:rsid w:val="009F45DB"/>
    <w:rsid w:val="009F4641"/>
    <w:rsid w:val="00A01325"/>
    <w:rsid w:val="00A01D6F"/>
    <w:rsid w:val="00A042B8"/>
    <w:rsid w:val="00A13583"/>
    <w:rsid w:val="00A1729D"/>
    <w:rsid w:val="00A17AA5"/>
    <w:rsid w:val="00A22244"/>
    <w:rsid w:val="00A2251C"/>
    <w:rsid w:val="00A23F03"/>
    <w:rsid w:val="00A303C4"/>
    <w:rsid w:val="00A306E3"/>
    <w:rsid w:val="00A32F0F"/>
    <w:rsid w:val="00A33484"/>
    <w:rsid w:val="00A3440E"/>
    <w:rsid w:val="00A3470E"/>
    <w:rsid w:val="00A36C1D"/>
    <w:rsid w:val="00A40ECF"/>
    <w:rsid w:val="00A4145A"/>
    <w:rsid w:val="00A41A5C"/>
    <w:rsid w:val="00A4309C"/>
    <w:rsid w:val="00A45DEB"/>
    <w:rsid w:val="00A4627A"/>
    <w:rsid w:val="00A46C23"/>
    <w:rsid w:val="00A50A59"/>
    <w:rsid w:val="00A527B1"/>
    <w:rsid w:val="00A53661"/>
    <w:rsid w:val="00A54DEA"/>
    <w:rsid w:val="00A551E2"/>
    <w:rsid w:val="00A57068"/>
    <w:rsid w:val="00A57506"/>
    <w:rsid w:val="00A61168"/>
    <w:rsid w:val="00A62164"/>
    <w:rsid w:val="00A6259F"/>
    <w:rsid w:val="00A634D8"/>
    <w:rsid w:val="00A66D25"/>
    <w:rsid w:val="00A6728B"/>
    <w:rsid w:val="00A67865"/>
    <w:rsid w:val="00A71E65"/>
    <w:rsid w:val="00A71FF6"/>
    <w:rsid w:val="00A75529"/>
    <w:rsid w:val="00A818CD"/>
    <w:rsid w:val="00A83310"/>
    <w:rsid w:val="00A85642"/>
    <w:rsid w:val="00A85FCC"/>
    <w:rsid w:val="00A873AD"/>
    <w:rsid w:val="00A9178E"/>
    <w:rsid w:val="00A92D55"/>
    <w:rsid w:val="00A93D24"/>
    <w:rsid w:val="00A94EEC"/>
    <w:rsid w:val="00A96940"/>
    <w:rsid w:val="00A97926"/>
    <w:rsid w:val="00AA0BD4"/>
    <w:rsid w:val="00AA2365"/>
    <w:rsid w:val="00AA5C7E"/>
    <w:rsid w:val="00AA5C96"/>
    <w:rsid w:val="00AA6996"/>
    <w:rsid w:val="00AB357F"/>
    <w:rsid w:val="00AB481A"/>
    <w:rsid w:val="00AB5CB2"/>
    <w:rsid w:val="00AB7C15"/>
    <w:rsid w:val="00AC06D0"/>
    <w:rsid w:val="00AC102F"/>
    <w:rsid w:val="00AC1AEB"/>
    <w:rsid w:val="00AC5775"/>
    <w:rsid w:val="00AC7616"/>
    <w:rsid w:val="00AD0606"/>
    <w:rsid w:val="00AD0B13"/>
    <w:rsid w:val="00AD4726"/>
    <w:rsid w:val="00AD4B22"/>
    <w:rsid w:val="00AE3C1D"/>
    <w:rsid w:val="00AE4FD9"/>
    <w:rsid w:val="00AE7F05"/>
    <w:rsid w:val="00AF2823"/>
    <w:rsid w:val="00AF54F6"/>
    <w:rsid w:val="00AF5B78"/>
    <w:rsid w:val="00AF5DE6"/>
    <w:rsid w:val="00B02B5B"/>
    <w:rsid w:val="00B04AA9"/>
    <w:rsid w:val="00B0563F"/>
    <w:rsid w:val="00B06640"/>
    <w:rsid w:val="00B0793F"/>
    <w:rsid w:val="00B1343F"/>
    <w:rsid w:val="00B1399E"/>
    <w:rsid w:val="00B16E25"/>
    <w:rsid w:val="00B221C8"/>
    <w:rsid w:val="00B2276A"/>
    <w:rsid w:val="00B22A2B"/>
    <w:rsid w:val="00B2500B"/>
    <w:rsid w:val="00B31294"/>
    <w:rsid w:val="00B3153F"/>
    <w:rsid w:val="00B42527"/>
    <w:rsid w:val="00B43B3E"/>
    <w:rsid w:val="00B45819"/>
    <w:rsid w:val="00B45E22"/>
    <w:rsid w:val="00B504F9"/>
    <w:rsid w:val="00B5303A"/>
    <w:rsid w:val="00B552FA"/>
    <w:rsid w:val="00B556E8"/>
    <w:rsid w:val="00B56E45"/>
    <w:rsid w:val="00B60888"/>
    <w:rsid w:val="00B60A7B"/>
    <w:rsid w:val="00B63AF4"/>
    <w:rsid w:val="00B649F6"/>
    <w:rsid w:val="00B67317"/>
    <w:rsid w:val="00B676BE"/>
    <w:rsid w:val="00B67711"/>
    <w:rsid w:val="00B700AE"/>
    <w:rsid w:val="00B7039F"/>
    <w:rsid w:val="00B70DBE"/>
    <w:rsid w:val="00B74E84"/>
    <w:rsid w:val="00B77101"/>
    <w:rsid w:val="00B814DF"/>
    <w:rsid w:val="00B81EF1"/>
    <w:rsid w:val="00B828AB"/>
    <w:rsid w:val="00B83CE4"/>
    <w:rsid w:val="00B83E65"/>
    <w:rsid w:val="00B84DCF"/>
    <w:rsid w:val="00B86471"/>
    <w:rsid w:val="00B92BB7"/>
    <w:rsid w:val="00B92DE8"/>
    <w:rsid w:val="00B939EB"/>
    <w:rsid w:val="00B93EDF"/>
    <w:rsid w:val="00B96D80"/>
    <w:rsid w:val="00B97026"/>
    <w:rsid w:val="00BA0654"/>
    <w:rsid w:val="00BA3369"/>
    <w:rsid w:val="00BA37F2"/>
    <w:rsid w:val="00BA4B3C"/>
    <w:rsid w:val="00BB1E67"/>
    <w:rsid w:val="00BB3135"/>
    <w:rsid w:val="00BB3B25"/>
    <w:rsid w:val="00BB7B8C"/>
    <w:rsid w:val="00BC0101"/>
    <w:rsid w:val="00BC0A65"/>
    <w:rsid w:val="00BC3411"/>
    <w:rsid w:val="00BC3A3F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1986"/>
    <w:rsid w:val="00BE254B"/>
    <w:rsid w:val="00BE25C6"/>
    <w:rsid w:val="00BE7A12"/>
    <w:rsid w:val="00BE7BFE"/>
    <w:rsid w:val="00BF1475"/>
    <w:rsid w:val="00BF1B3D"/>
    <w:rsid w:val="00BF331F"/>
    <w:rsid w:val="00BF3EA8"/>
    <w:rsid w:val="00BF7477"/>
    <w:rsid w:val="00C002D9"/>
    <w:rsid w:val="00C03E8E"/>
    <w:rsid w:val="00C04C67"/>
    <w:rsid w:val="00C0694D"/>
    <w:rsid w:val="00C10433"/>
    <w:rsid w:val="00C13E3E"/>
    <w:rsid w:val="00C147AD"/>
    <w:rsid w:val="00C14E58"/>
    <w:rsid w:val="00C157A6"/>
    <w:rsid w:val="00C16F5E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43697"/>
    <w:rsid w:val="00C440B6"/>
    <w:rsid w:val="00C4544E"/>
    <w:rsid w:val="00C458D1"/>
    <w:rsid w:val="00C47708"/>
    <w:rsid w:val="00C66CD3"/>
    <w:rsid w:val="00C7043E"/>
    <w:rsid w:val="00C733E9"/>
    <w:rsid w:val="00C73FCE"/>
    <w:rsid w:val="00C753C0"/>
    <w:rsid w:val="00C77557"/>
    <w:rsid w:val="00C776EA"/>
    <w:rsid w:val="00C810ED"/>
    <w:rsid w:val="00C82AB5"/>
    <w:rsid w:val="00C869EB"/>
    <w:rsid w:val="00C86B9B"/>
    <w:rsid w:val="00C90BD5"/>
    <w:rsid w:val="00C9199B"/>
    <w:rsid w:val="00C91D23"/>
    <w:rsid w:val="00C92190"/>
    <w:rsid w:val="00C9653E"/>
    <w:rsid w:val="00CA07B2"/>
    <w:rsid w:val="00CA1901"/>
    <w:rsid w:val="00CA4131"/>
    <w:rsid w:val="00CA415A"/>
    <w:rsid w:val="00CA4506"/>
    <w:rsid w:val="00CA4F33"/>
    <w:rsid w:val="00CA6EB3"/>
    <w:rsid w:val="00CA7A2F"/>
    <w:rsid w:val="00CC3939"/>
    <w:rsid w:val="00CC5220"/>
    <w:rsid w:val="00CC6983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371E"/>
    <w:rsid w:val="00CE5193"/>
    <w:rsid w:val="00CE6AED"/>
    <w:rsid w:val="00CE6B4E"/>
    <w:rsid w:val="00CE6ED6"/>
    <w:rsid w:val="00CF3B9A"/>
    <w:rsid w:val="00CF3C90"/>
    <w:rsid w:val="00CF6A8B"/>
    <w:rsid w:val="00CF6EA1"/>
    <w:rsid w:val="00D003A1"/>
    <w:rsid w:val="00D040E6"/>
    <w:rsid w:val="00D079CD"/>
    <w:rsid w:val="00D1012B"/>
    <w:rsid w:val="00D10691"/>
    <w:rsid w:val="00D11D0D"/>
    <w:rsid w:val="00D126E4"/>
    <w:rsid w:val="00D12EC9"/>
    <w:rsid w:val="00D139A7"/>
    <w:rsid w:val="00D1503D"/>
    <w:rsid w:val="00D172A8"/>
    <w:rsid w:val="00D21197"/>
    <w:rsid w:val="00D2128D"/>
    <w:rsid w:val="00D23F34"/>
    <w:rsid w:val="00D31C5B"/>
    <w:rsid w:val="00D353CC"/>
    <w:rsid w:val="00D353F8"/>
    <w:rsid w:val="00D4046E"/>
    <w:rsid w:val="00D40DBE"/>
    <w:rsid w:val="00D41040"/>
    <w:rsid w:val="00D4136B"/>
    <w:rsid w:val="00D42135"/>
    <w:rsid w:val="00D43B0A"/>
    <w:rsid w:val="00D46FC1"/>
    <w:rsid w:val="00D505FD"/>
    <w:rsid w:val="00D51FB5"/>
    <w:rsid w:val="00D5231B"/>
    <w:rsid w:val="00D538D8"/>
    <w:rsid w:val="00D53A58"/>
    <w:rsid w:val="00D5570F"/>
    <w:rsid w:val="00D55A53"/>
    <w:rsid w:val="00D57242"/>
    <w:rsid w:val="00D6259F"/>
    <w:rsid w:val="00D7398D"/>
    <w:rsid w:val="00D73F5E"/>
    <w:rsid w:val="00D82AC6"/>
    <w:rsid w:val="00D84F74"/>
    <w:rsid w:val="00D84F95"/>
    <w:rsid w:val="00D95DEA"/>
    <w:rsid w:val="00DA0030"/>
    <w:rsid w:val="00DA1841"/>
    <w:rsid w:val="00DA2A0C"/>
    <w:rsid w:val="00DA544E"/>
    <w:rsid w:val="00DA70E6"/>
    <w:rsid w:val="00DB0228"/>
    <w:rsid w:val="00DC4B8E"/>
    <w:rsid w:val="00DC7FA0"/>
    <w:rsid w:val="00DD0C5D"/>
    <w:rsid w:val="00DD2500"/>
    <w:rsid w:val="00DD59FC"/>
    <w:rsid w:val="00DD5AA2"/>
    <w:rsid w:val="00DD6A16"/>
    <w:rsid w:val="00DE611B"/>
    <w:rsid w:val="00DE7A9C"/>
    <w:rsid w:val="00DF28B8"/>
    <w:rsid w:val="00E01212"/>
    <w:rsid w:val="00E01453"/>
    <w:rsid w:val="00E01559"/>
    <w:rsid w:val="00E064F2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75FE"/>
    <w:rsid w:val="00E22D68"/>
    <w:rsid w:val="00E23B16"/>
    <w:rsid w:val="00E24E1C"/>
    <w:rsid w:val="00E2513A"/>
    <w:rsid w:val="00E26C65"/>
    <w:rsid w:val="00E3308F"/>
    <w:rsid w:val="00E3517A"/>
    <w:rsid w:val="00E3564E"/>
    <w:rsid w:val="00E35797"/>
    <w:rsid w:val="00E35B24"/>
    <w:rsid w:val="00E42F5B"/>
    <w:rsid w:val="00E431EB"/>
    <w:rsid w:val="00E433DF"/>
    <w:rsid w:val="00E43C0B"/>
    <w:rsid w:val="00E44E49"/>
    <w:rsid w:val="00E44EAD"/>
    <w:rsid w:val="00E44FB0"/>
    <w:rsid w:val="00E4680F"/>
    <w:rsid w:val="00E516FA"/>
    <w:rsid w:val="00E51C4C"/>
    <w:rsid w:val="00E53DC1"/>
    <w:rsid w:val="00E57145"/>
    <w:rsid w:val="00E5734E"/>
    <w:rsid w:val="00E60CD4"/>
    <w:rsid w:val="00E65A12"/>
    <w:rsid w:val="00E726E3"/>
    <w:rsid w:val="00E72C86"/>
    <w:rsid w:val="00E7558A"/>
    <w:rsid w:val="00E7567B"/>
    <w:rsid w:val="00E8093D"/>
    <w:rsid w:val="00E8338A"/>
    <w:rsid w:val="00E852B5"/>
    <w:rsid w:val="00E86112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1065"/>
    <w:rsid w:val="00EA111C"/>
    <w:rsid w:val="00EA199A"/>
    <w:rsid w:val="00EA2EF6"/>
    <w:rsid w:val="00EA3D18"/>
    <w:rsid w:val="00EA4FFA"/>
    <w:rsid w:val="00EB178B"/>
    <w:rsid w:val="00EB31F1"/>
    <w:rsid w:val="00EB3465"/>
    <w:rsid w:val="00EB6AEA"/>
    <w:rsid w:val="00EC171E"/>
    <w:rsid w:val="00EC1915"/>
    <w:rsid w:val="00EC1B4D"/>
    <w:rsid w:val="00EC34EB"/>
    <w:rsid w:val="00EC38D7"/>
    <w:rsid w:val="00EC5A3C"/>
    <w:rsid w:val="00ED0DFC"/>
    <w:rsid w:val="00ED48B5"/>
    <w:rsid w:val="00ED6531"/>
    <w:rsid w:val="00ED6777"/>
    <w:rsid w:val="00ED6B34"/>
    <w:rsid w:val="00EE0085"/>
    <w:rsid w:val="00EE0585"/>
    <w:rsid w:val="00EE2D2B"/>
    <w:rsid w:val="00EE3C6F"/>
    <w:rsid w:val="00EE5E23"/>
    <w:rsid w:val="00EF084B"/>
    <w:rsid w:val="00EF0E0D"/>
    <w:rsid w:val="00EF25C2"/>
    <w:rsid w:val="00EF2851"/>
    <w:rsid w:val="00EF3752"/>
    <w:rsid w:val="00EF4537"/>
    <w:rsid w:val="00EF6158"/>
    <w:rsid w:val="00EF669C"/>
    <w:rsid w:val="00F00D25"/>
    <w:rsid w:val="00F010D3"/>
    <w:rsid w:val="00F0188B"/>
    <w:rsid w:val="00F01ACF"/>
    <w:rsid w:val="00F01D4B"/>
    <w:rsid w:val="00F02DB0"/>
    <w:rsid w:val="00F1013A"/>
    <w:rsid w:val="00F1179D"/>
    <w:rsid w:val="00F14501"/>
    <w:rsid w:val="00F15068"/>
    <w:rsid w:val="00F1534D"/>
    <w:rsid w:val="00F16AEE"/>
    <w:rsid w:val="00F20648"/>
    <w:rsid w:val="00F22E53"/>
    <w:rsid w:val="00F24486"/>
    <w:rsid w:val="00F248CA"/>
    <w:rsid w:val="00F2554C"/>
    <w:rsid w:val="00F334BB"/>
    <w:rsid w:val="00F33679"/>
    <w:rsid w:val="00F356F5"/>
    <w:rsid w:val="00F35C49"/>
    <w:rsid w:val="00F37207"/>
    <w:rsid w:val="00F37F34"/>
    <w:rsid w:val="00F40772"/>
    <w:rsid w:val="00F43F51"/>
    <w:rsid w:val="00F50CE2"/>
    <w:rsid w:val="00F51689"/>
    <w:rsid w:val="00F56EFC"/>
    <w:rsid w:val="00F5732E"/>
    <w:rsid w:val="00F60230"/>
    <w:rsid w:val="00F609FB"/>
    <w:rsid w:val="00F617CF"/>
    <w:rsid w:val="00F61F9C"/>
    <w:rsid w:val="00F63054"/>
    <w:rsid w:val="00F64882"/>
    <w:rsid w:val="00F65211"/>
    <w:rsid w:val="00F65DAF"/>
    <w:rsid w:val="00F65F80"/>
    <w:rsid w:val="00F66259"/>
    <w:rsid w:val="00F66E78"/>
    <w:rsid w:val="00F677A0"/>
    <w:rsid w:val="00F67E46"/>
    <w:rsid w:val="00F71E0E"/>
    <w:rsid w:val="00F7272C"/>
    <w:rsid w:val="00F745D1"/>
    <w:rsid w:val="00F771F1"/>
    <w:rsid w:val="00F77E48"/>
    <w:rsid w:val="00F811A8"/>
    <w:rsid w:val="00F85681"/>
    <w:rsid w:val="00F92D79"/>
    <w:rsid w:val="00F94115"/>
    <w:rsid w:val="00F94619"/>
    <w:rsid w:val="00F9712E"/>
    <w:rsid w:val="00FA14CD"/>
    <w:rsid w:val="00FA1A37"/>
    <w:rsid w:val="00FA20AC"/>
    <w:rsid w:val="00FA5126"/>
    <w:rsid w:val="00FA60E4"/>
    <w:rsid w:val="00FB0883"/>
    <w:rsid w:val="00FB0FCA"/>
    <w:rsid w:val="00FC30D9"/>
    <w:rsid w:val="00FC3F5A"/>
    <w:rsid w:val="00FC4D4C"/>
    <w:rsid w:val="00FD20D3"/>
    <w:rsid w:val="00FD3DA7"/>
    <w:rsid w:val="00FD6B77"/>
    <w:rsid w:val="00FE13A5"/>
    <w:rsid w:val="00FE24B4"/>
    <w:rsid w:val="00FE2D93"/>
    <w:rsid w:val="00FE32B4"/>
    <w:rsid w:val="00FE6CC5"/>
    <w:rsid w:val="00FF1D8E"/>
    <w:rsid w:val="00FF45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E6F"/>
  </w:style>
  <w:style w:type="paragraph" w:styleId="Stopka">
    <w:name w:val="footer"/>
    <w:basedOn w:val="Normalny"/>
    <w:link w:val="Stopka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E6F"/>
  </w:style>
  <w:style w:type="paragraph" w:styleId="Akapitzlist">
    <w:name w:val="List Paragraph"/>
    <w:basedOn w:val="Normalny"/>
    <w:uiPriority w:val="34"/>
    <w:qFormat/>
    <w:rsid w:val="00812A84"/>
    <w:pPr>
      <w:ind w:left="720"/>
      <w:contextualSpacing/>
    </w:pPr>
  </w:style>
  <w:style w:type="character" w:customStyle="1" w:styleId="alb">
    <w:name w:val="a_lb"/>
    <w:basedOn w:val="Domylnaczcionkaakapitu"/>
    <w:rsid w:val="007469E5"/>
  </w:style>
  <w:style w:type="character" w:customStyle="1" w:styleId="alb-s">
    <w:name w:val="a_lb-s"/>
    <w:basedOn w:val="Domylnaczcionkaakapitu"/>
    <w:rsid w:val="007469E5"/>
  </w:style>
  <w:style w:type="character" w:styleId="Hipercze">
    <w:name w:val="Hyperlink"/>
    <w:basedOn w:val="Domylnaczcionkaakapitu"/>
    <w:uiPriority w:val="99"/>
    <w:semiHidden/>
    <w:unhideWhenUsed/>
    <w:rsid w:val="007469E5"/>
    <w:rPr>
      <w:color w:val="0000FF"/>
      <w:u w:val="single"/>
    </w:rPr>
  </w:style>
  <w:style w:type="paragraph" w:customStyle="1" w:styleId="text-justify">
    <w:name w:val="text-justify"/>
    <w:basedOn w:val="Normalny"/>
    <w:rsid w:val="0074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74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E6F"/>
  </w:style>
  <w:style w:type="paragraph" w:styleId="Stopka">
    <w:name w:val="footer"/>
    <w:basedOn w:val="Normalny"/>
    <w:link w:val="Stopka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E6F"/>
  </w:style>
  <w:style w:type="paragraph" w:styleId="Akapitzlist">
    <w:name w:val="List Paragraph"/>
    <w:basedOn w:val="Normalny"/>
    <w:uiPriority w:val="34"/>
    <w:qFormat/>
    <w:rsid w:val="00812A84"/>
    <w:pPr>
      <w:ind w:left="720"/>
      <w:contextualSpacing/>
    </w:pPr>
  </w:style>
  <w:style w:type="character" w:customStyle="1" w:styleId="alb">
    <w:name w:val="a_lb"/>
    <w:basedOn w:val="Domylnaczcionkaakapitu"/>
    <w:rsid w:val="007469E5"/>
  </w:style>
  <w:style w:type="character" w:customStyle="1" w:styleId="alb-s">
    <w:name w:val="a_lb-s"/>
    <w:basedOn w:val="Domylnaczcionkaakapitu"/>
    <w:rsid w:val="007469E5"/>
  </w:style>
  <w:style w:type="character" w:styleId="Hipercze">
    <w:name w:val="Hyperlink"/>
    <w:basedOn w:val="Domylnaczcionkaakapitu"/>
    <w:uiPriority w:val="99"/>
    <w:semiHidden/>
    <w:unhideWhenUsed/>
    <w:rsid w:val="007469E5"/>
    <w:rPr>
      <w:color w:val="0000FF"/>
      <w:u w:val="single"/>
    </w:rPr>
  </w:style>
  <w:style w:type="paragraph" w:customStyle="1" w:styleId="text-justify">
    <w:name w:val="text-justify"/>
    <w:basedOn w:val="Normalny"/>
    <w:rsid w:val="0074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74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9BE7-DB1D-45F7-9163-62C29A4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Danuta Chrzanowska</cp:lastModifiedBy>
  <cp:revision>10</cp:revision>
  <cp:lastPrinted>2019-11-14T11:31:00Z</cp:lastPrinted>
  <dcterms:created xsi:type="dcterms:W3CDTF">2016-12-30T12:30:00Z</dcterms:created>
  <dcterms:modified xsi:type="dcterms:W3CDTF">2019-11-14T11:31:00Z</dcterms:modified>
</cp:coreProperties>
</file>