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F5" w:rsidRPr="009C1CF5" w:rsidRDefault="009C1CF5" w:rsidP="009C1CF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C1CF5">
        <w:rPr>
          <w:rFonts w:ascii="Times New Roman" w:hAnsi="Times New Roman" w:cs="Times New Roman"/>
          <w:b/>
        </w:rPr>
        <w:t>WYJAŚNIENIA</w:t>
      </w:r>
    </w:p>
    <w:p w:rsidR="004027EB" w:rsidRPr="004027EB" w:rsidRDefault="00D07108" w:rsidP="004027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Dotyczy ; postępowania  „</w:t>
      </w:r>
      <w:r w:rsidR="004027EB" w:rsidRPr="004027EB">
        <w:rPr>
          <w:rFonts w:ascii="Times New Roman" w:hAnsi="Times New Roman" w:cs="Times New Roman"/>
          <w:b/>
          <w:sz w:val="24"/>
          <w:szCs w:val="24"/>
        </w:rPr>
        <w:t xml:space="preserve">Zakup średniego samochodu ratowniczo – gaśniczego z funkcją do  ograniczenia stref skażeń chemicznych i ekologicznych  dla Ochotniczej Straży Pożarnej w Wójcicach.  </w:t>
      </w:r>
      <w:r w:rsidR="00514FFA">
        <w:rPr>
          <w:rFonts w:ascii="Times New Roman" w:hAnsi="Times New Roman" w:cs="Times New Roman"/>
          <w:b/>
          <w:sz w:val="24"/>
          <w:szCs w:val="24"/>
        </w:rPr>
        <w:t>( nr postępowania: 1/2019 )</w:t>
      </w:r>
    </w:p>
    <w:p w:rsidR="00D07108" w:rsidRPr="004F3AA3" w:rsidRDefault="00D07108" w:rsidP="004F3A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3AA3">
        <w:rPr>
          <w:rFonts w:ascii="Times New Roman" w:hAnsi="Times New Roman" w:cs="Times New Roman"/>
          <w:b/>
          <w:sz w:val="24"/>
          <w:szCs w:val="24"/>
        </w:rPr>
        <w:t>Pytanie 1.</w:t>
      </w:r>
    </w:p>
    <w:p w:rsidR="00514FFA" w:rsidRPr="004F3AA3" w:rsidRDefault="00514FFA" w:rsidP="004F3A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3AA3">
        <w:rPr>
          <w:rFonts w:ascii="Times New Roman" w:hAnsi="Times New Roman" w:cs="Times New Roman"/>
          <w:sz w:val="24"/>
          <w:szCs w:val="24"/>
        </w:rPr>
        <w:t>Czy  Zamawiający wyrazi zgodę na dostarczenie pojazdu bez dodatkowego oświetlenia na drzwi kabiny, a funkcje doświetlenia skutecznie zapewnią lampy od oświetlenia pola Pracy ?</w:t>
      </w:r>
    </w:p>
    <w:p w:rsidR="00514FFA" w:rsidRPr="004F3AA3" w:rsidRDefault="00514FFA" w:rsidP="004F3A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3AA3">
        <w:rPr>
          <w:rFonts w:ascii="Times New Roman" w:hAnsi="Times New Roman" w:cs="Times New Roman"/>
          <w:sz w:val="24"/>
          <w:szCs w:val="24"/>
        </w:rPr>
        <w:t>Odpowied</w:t>
      </w:r>
      <w:r w:rsidR="00B85AD7" w:rsidRPr="004F3AA3">
        <w:rPr>
          <w:rFonts w:ascii="Times New Roman" w:hAnsi="Times New Roman" w:cs="Times New Roman"/>
          <w:sz w:val="24"/>
          <w:szCs w:val="24"/>
        </w:rPr>
        <w:t>z</w:t>
      </w:r>
      <w:r w:rsidRPr="004F3AA3">
        <w:rPr>
          <w:rFonts w:ascii="Times New Roman" w:hAnsi="Times New Roman" w:cs="Times New Roman"/>
          <w:sz w:val="24"/>
          <w:szCs w:val="24"/>
        </w:rPr>
        <w:t>;</w:t>
      </w:r>
    </w:p>
    <w:p w:rsidR="00B85AD7" w:rsidRPr="004F3AA3" w:rsidRDefault="00B85AD7" w:rsidP="004F3A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3AA3">
        <w:rPr>
          <w:rFonts w:ascii="Times New Roman" w:hAnsi="Times New Roman" w:cs="Times New Roman"/>
          <w:sz w:val="24"/>
          <w:szCs w:val="24"/>
        </w:rPr>
        <w:t>Nie -  nad drzwiami wyjściowymi  kabiny załogi wymagane jest oświetlenie.</w:t>
      </w:r>
    </w:p>
    <w:p w:rsidR="00D07108" w:rsidRPr="004F3AA3" w:rsidRDefault="00D07108" w:rsidP="004F3A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3AA3">
        <w:rPr>
          <w:rFonts w:ascii="Times New Roman" w:hAnsi="Times New Roman" w:cs="Times New Roman"/>
          <w:b/>
          <w:sz w:val="24"/>
          <w:szCs w:val="24"/>
        </w:rPr>
        <w:t>Pytanie 2.</w:t>
      </w:r>
    </w:p>
    <w:p w:rsidR="00B85AD7" w:rsidRPr="004F3AA3" w:rsidRDefault="00B85AD7" w:rsidP="004F3A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3AA3">
        <w:rPr>
          <w:rFonts w:ascii="Times New Roman" w:hAnsi="Times New Roman" w:cs="Times New Roman"/>
          <w:sz w:val="24"/>
          <w:szCs w:val="24"/>
        </w:rPr>
        <w:t>Czy  Zamawiający wyrazi zgodę na dostarczenie pojazdu z oświetleniem pola pracy w formie trzech skutecznych lamp bez dodatkowej listwy LED nad żaluzjami ?</w:t>
      </w:r>
    </w:p>
    <w:p w:rsidR="00B85AD7" w:rsidRPr="004F3AA3" w:rsidRDefault="00B85AD7" w:rsidP="004F3A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3AA3">
        <w:rPr>
          <w:rFonts w:ascii="Times New Roman" w:hAnsi="Times New Roman" w:cs="Times New Roman"/>
          <w:sz w:val="24"/>
          <w:szCs w:val="24"/>
        </w:rPr>
        <w:t>Odpowiedz;</w:t>
      </w:r>
    </w:p>
    <w:p w:rsidR="00D07108" w:rsidRPr="004F3AA3" w:rsidRDefault="003D14E9" w:rsidP="004F3A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3AA3">
        <w:rPr>
          <w:rFonts w:ascii="Times New Roman" w:hAnsi="Times New Roman" w:cs="Times New Roman"/>
          <w:sz w:val="24"/>
          <w:szCs w:val="24"/>
        </w:rPr>
        <w:t>Tak - Zamawiający wyraża zgodę na oświetlenie pola pracy trzema lampami bez  dodatkowej listwy LED.</w:t>
      </w:r>
    </w:p>
    <w:p w:rsidR="00D07108" w:rsidRPr="004F3AA3" w:rsidRDefault="00D07108" w:rsidP="004F3A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3AA3">
        <w:rPr>
          <w:rFonts w:ascii="Times New Roman" w:hAnsi="Times New Roman" w:cs="Times New Roman"/>
          <w:b/>
          <w:sz w:val="24"/>
          <w:szCs w:val="24"/>
        </w:rPr>
        <w:t>Pytanie 3.</w:t>
      </w:r>
    </w:p>
    <w:p w:rsidR="003D14E9" w:rsidRPr="004F3AA3" w:rsidRDefault="003D14E9" w:rsidP="004F3A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3AA3">
        <w:rPr>
          <w:rFonts w:ascii="Times New Roman" w:hAnsi="Times New Roman" w:cs="Times New Roman"/>
          <w:sz w:val="24"/>
          <w:szCs w:val="24"/>
        </w:rPr>
        <w:t xml:space="preserve">Czy Zamawiający wyrazi zgodę na dostarczenie pojazdu z dwoma </w:t>
      </w:r>
      <w:proofErr w:type="spellStart"/>
      <w:r w:rsidRPr="004F3AA3">
        <w:rPr>
          <w:rFonts w:ascii="Times New Roman" w:hAnsi="Times New Roman" w:cs="Times New Roman"/>
          <w:sz w:val="24"/>
          <w:szCs w:val="24"/>
        </w:rPr>
        <w:t>najaśnicami</w:t>
      </w:r>
      <w:proofErr w:type="spellEnd"/>
      <w:r w:rsidRPr="004F3AA3">
        <w:rPr>
          <w:rFonts w:ascii="Times New Roman" w:hAnsi="Times New Roman" w:cs="Times New Roman"/>
          <w:sz w:val="24"/>
          <w:szCs w:val="24"/>
        </w:rPr>
        <w:t xml:space="preserve"> masztu oświetleniowego o mocy 180  KW każda ?</w:t>
      </w:r>
    </w:p>
    <w:p w:rsidR="009956C0" w:rsidRPr="004F3AA3" w:rsidRDefault="009956C0" w:rsidP="004F3A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3AA3">
        <w:rPr>
          <w:rFonts w:ascii="Times New Roman" w:hAnsi="Times New Roman" w:cs="Times New Roman"/>
          <w:sz w:val="24"/>
          <w:szCs w:val="24"/>
        </w:rPr>
        <w:t>Odpowiedz;</w:t>
      </w:r>
    </w:p>
    <w:p w:rsidR="00577A79" w:rsidRPr="004F3AA3" w:rsidRDefault="00577A79" w:rsidP="004F3A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3AA3">
        <w:rPr>
          <w:rFonts w:ascii="Times New Roman" w:hAnsi="Times New Roman" w:cs="Times New Roman"/>
          <w:sz w:val="24"/>
          <w:szCs w:val="24"/>
        </w:rPr>
        <w:t xml:space="preserve">Nie - Zamawiający nie wyraża zgody na dostarczenie pojazdu z dwoma </w:t>
      </w:r>
      <w:proofErr w:type="spellStart"/>
      <w:r w:rsidRPr="004F3AA3">
        <w:rPr>
          <w:rFonts w:ascii="Times New Roman" w:hAnsi="Times New Roman" w:cs="Times New Roman"/>
          <w:sz w:val="24"/>
          <w:szCs w:val="24"/>
        </w:rPr>
        <w:t>najaśnicami</w:t>
      </w:r>
      <w:proofErr w:type="spellEnd"/>
      <w:r w:rsidRPr="004F3AA3">
        <w:rPr>
          <w:rFonts w:ascii="Times New Roman" w:hAnsi="Times New Roman" w:cs="Times New Roman"/>
          <w:sz w:val="24"/>
          <w:szCs w:val="24"/>
        </w:rPr>
        <w:t xml:space="preserve"> masztu oświetlającego  o mocy 180 kW każda.</w:t>
      </w:r>
    </w:p>
    <w:p w:rsidR="00336AF9" w:rsidRPr="004F3AA3" w:rsidRDefault="00336AF9" w:rsidP="004F3A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3AA3">
        <w:rPr>
          <w:rFonts w:ascii="Times New Roman" w:hAnsi="Times New Roman" w:cs="Times New Roman"/>
          <w:b/>
          <w:sz w:val="24"/>
          <w:szCs w:val="24"/>
        </w:rPr>
        <w:t>Pytanie 4.</w:t>
      </w:r>
    </w:p>
    <w:p w:rsidR="00577A79" w:rsidRPr="004F3AA3" w:rsidRDefault="00577A79" w:rsidP="004F3A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3AA3">
        <w:rPr>
          <w:rFonts w:ascii="Times New Roman" w:hAnsi="Times New Roman" w:cs="Times New Roman"/>
          <w:sz w:val="24"/>
          <w:szCs w:val="24"/>
        </w:rPr>
        <w:t>Czy Zamawiający wyrazi zgodę na dostarczenie pojazdu z osłoną wyciągarki wykonaną w formie wodoodpornego pokrowca ?</w:t>
      </w:r>
    </w:p>
    <w:p w:rsidR="00336AF9" w:rsidRPr="004F3AA3" w:rsidRDefault="00336AF9" w:rsidP="004F3A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3AA3">
        <w:rPr>
          <w:rFonts w:ascii="Times New Roman" w:hAnsi="Times New Roman" w:cs="Times New Roman"/>
          <w:sz w:val="24"/>
          <w:szCs w:val="24"/>
        </w:rPr>
        <w:t>Odpowiedz;</w:t>
      </w:r>
    </w:p>
    <w:p w:rsidR="000077CC" w:rsidRPr="004F3AA3" w:rsidRDefault="000077CC" w:rsidP="004F3A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3AA3">
        <w:rPr>
          <w:rFonts w:ascii="Times New Roman" w:hAnsi="Times New Roman" w:cs="Times New Roman"/>
          <w:sz w:val="24"/>
          <w:szCs w:val="24"/>
        </w:rPr>
        <w:t>Nie - Zamawiający nie wyraża zgody na dostarczenie pojazdu z osłoną wyciągarki wykonaną w formie  wodoodpornego pokrowca.</w:t>
      </w:r>
    </w:p>
    <w:p w:rsidR="00336AF9" w:rsidRPr="004F3AA3" w:rsidRDefault="00336AF9" w:rsidP="004F3A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3AA3">
        <w:rPr>
          <w:rFonts w:ascii="Times New Roman" w:hAnsi="Times New Roman" w:cs="Times New Roman"/>
          <w:b/>
          <w:sz w:val="24"/>
          <w:szCs w:val="24"/>
        </w:rPr>
        <w:t>Pytanie 5.</w:t>
      </w:r>
    </w:p>
    <w:p w:rsidR="000077CC" w:rsidRPr="004F3AA3" w:rsidRDefault="000077CC" w:rsidP="004F3A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3AA3">
        <w:rPr>
          <w:rFonts w:ascii="Times New Roman" w:hAnsi="Times New Roman" w:cs="Times New Roman"/>
          <w:sz w:val="24"/>
          <w:szCs w:val="24"/>
        </w:rPr>
        <w:t xml:space="preserve">Prosimy o doprecyzowanie zapisu pkt. 4.13 załącznika nr 7 do SIWZ „ Taran z 4 reflektorami zmontowany na podszybia „ Czy zapis ten spełni  zamontowanie aluminiowej belki na atrapie silnika z zamontowanymi 4 reflektorami dalekosiężnymi ?  </w:t>
      </w:r>
    </w:p>
    <w:p w:rsidR="00336AF9" w:rsidRPr="004F3AA3" w:rsidRDefault="00336AF9" w:rsidP="004F3A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3AA3">
        <w:rPr>
          <w:rFonts w:ascii="Times New Roman" w:hAnsi="Times New Roman" w:cs="Times New Roman"/>
          <w:sz w:val="24"/>
          <w:szCs w:val="24"/>
        </w:rPr>
        <w:t>Odpowiedz;</w:t>
      </w:r>
    </w:p>
    <w:p w:rsidR="009956C0" w:rsidRPr="004F3AA3" w:rsidRDefault="004F3AA3" w:rsidP="004F3A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- p</w:t>
      </w:r>
      <w:r w:rsidRPr="004F3AA3">
        <w:rPr>
          <w:rFonts w:ascii="Times New Roman" w:hAnsi="Times New Roman" w:cs="Times New Roman"/>
          <w:sz w:val="24"/>
          <w:szCs w:val="24"/>
        </w:rPr>
        <w:t>oprzez Taran z czterema reflektorami rozumiemy : belka (rura</w:t>
      </w:r>
      <w:r>
        <w:rPr>
          <w:rFonts w:ascii="Times New Roman" w:hAnsi="Times New Roman" w:cs="Times New Roman"/>
          <w:sz w:val="24"/>
          <w:szCs w:val="24"/>
        </w:rPr>
        <w:t xml:space="preserve"> stalowa lub aluminiowa</w:t>
      </w:r>
      <w:r w:rsidRPr="004F3AA3">
        <w:rPr>
          <w:rFonts w:ascii="Times New Roman" w:hAnsi="Times New Roman" w:cs="Times New Roman"/>
          <w:sz w:val="24"/>
          <w:szCs w:val="24"/>
        </w:rPr>
        <w:t>) zamontowana na atrapie silnika z 4 reflektorami dalekosiężnymi.</w:t>
      </w:r>
    </w:p>
    <w:sectPr w:rsidR="009956C0" w:rsidRPr="004F3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31"/>
    <w:rsid w:val="000077CC"/>
    <w:rsid w:val="000246EA"/>
    <w:rsid w:val="00336AF9"/>
    <w:rsid w:val="003D14E9"/>
    <w:rsid w:val="004027EB"/>
    <w:rsid w:val="004F3AA3"/>
    <w:rsid w:val="00514FFA"/>
    <w:rsid w:val="00577A79"/>
    <w:rsid w:val="008A0E31"/>
    <w:rsid w:val="009956C0"/>
    <w:rsid w:val="009C1CF5"/>
    <w:rsid w:val="00B85AD7"/>
    <w:rsid w:val="00D0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1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1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Kawałko</dc:creator>
  <cp:keywords/>
  <dc:description/>
  <cp:lastModifiedBy>Wiesław Kawałko</cp:lastModifiedBy>
  <cp:revision>23</cp:revision>
  <cp:lastPrinted>2019-07-03T10:32:00Z</cp:lastPrinted>
  <dcterms:created xsi:type="dcterms:W3CDTF">2019-07-03T09:33:00Z</dcterms:created>
  <dcterms:modified xsi:type="dcterms:W3CDTF">2019-07-03T10:52:00Z</dcterms:modified>
</cp:coreProperties>
</file>