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24" w:rsidRDefault="00475324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0775D9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                            </w:t>
      </w:r>
      <w:r w:rsidR="00EA2E0C" w:rsidRPr="000775D9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</w:t>
      </w:r>
      <w:r w:rsidRPr="000775D9">
        <w:rPr>
          <w:rFonts w:ascii="Arial" w:eastAsia="Times New Roman" w:hAnsi="Arial" w:cs="Arial"/>
          <w:b/>
          <w:u w:val="single"/>
          <w:lang w:eastAsia="pl-PL"/>
        </w:rPr>
        <w:t xml:space="preserve">Załącznik nr 1 do SIWZ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…………………………………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(pieczęć Wykonawcy)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REGON: ....................................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NIP: ................................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E57862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A049C" w:rsidRPr="00E57862" w:rsidRDefault="008A049C" w:rsidP="00E57862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57862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FORMULARZ OFERTOWY</w:t>
      </w:r>
    </w:p>
    <w:p w:rsidR="00E57862" w:rsidRDefault="00E57862" w:rsidP="00E57862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E57862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w postępowaniu w trybie przetargu nieograniczonego na usługę:</w:t>
      </w:r>
    </w:p>
    <w:p w:rsidR="008A049C" w:rsidRPr="00E57862" w:rsidRDefault="008A049C" w:rsidP="00E57862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57862">
        <w:rPr>
          <w:rFonts w:ascii="Arial" w:eastAsia="Times New Roman" w:hAnsi="Arial" w:cs="Arial"/>
          <w:b/>
          <w:lang w:eastAsia="pl-PL"/>
        </w:rPr>
        <w:t>„Odbieranie, transport i zagospodarowanie (w tym odzysk, unieszkodliwienie) odpadów komunalnych, od właścicieli nieruchomości na których zamieszkują mieszkańcy, położonych na terenie Gminy Jelcz-Laskowice</w:t>
      </w:r>
      <w:r w:rsidR="00EA2E0C" w:rsidRPr="00E57862">
        <w:rPr>
          <w:rFonts w:ascii="Arial" w:eastAsia="Times New Roman" w:hAnsi="Arial" w:cs="Arial"/>
          <w:b/>
          <w:lang w:eastAsia="pl-PL"/>
        </w:rPr>
        <w:t>”</w:t>
      </w:r>
      <w:r w:rsidRPr="00E57862">
        <w:rPr>
          <w:rFonts w:ascii="Arial" w:eastAsia="Times New Roman" w:hAnsi="Arial" w:cs="Arial"/>
          <w:b/>
          <w:lang w:eastAsia="pl-PL"/>
        </w:rPr>
        <w:t>.</w:t>
      </w:r>
    </w:p>
    <w:p w:rsidR="008A049C" w:rsidRPr="008A049C" w:rsidRDefault="008A049C" w:rsidP="00E57862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1.</w:t>
      </w:r>
      <w:r w:rsidRPr="008A049C">
        <w:rPr>
          <w:rFonts w:ascii="Arial" w:eastAsia="Times New Roman" w:hAnsi="Arial" w:cs="Arial"/>
          <w:lang w:eastAsia="pl-PL"/>
        </w:rPr>
        <w:tab/>
        <w:t xml:space="preserve">Oferujemy wykonanie przedmiotu zamówienia zgodnie ze wszystkimi warunkami zawartymi w SIWZ za wynagrodzenie: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Cena oferty brutto: ................................... zł.  (słownie: ..................................)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w tym podatku VAT: .......................... zł.  (słownie: ..................................)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Cena netto: ............................. zł.  (słownie: .............................................)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</w:t>
      </w:r>
      <w:r w:rsidRPr="008A049C">
        <w:rPr>
          <w:rFonts w:ascii="Arial" w:eastAsia="Times New Roman" w:hAnsi="Arial" w:cs="Arial"/>
          <w:lang w:eastAsia="pl-PL"/>
        </w:rPr>
        <w:tab/>
        <w:t xml:space="preserve">Kalkulacyjna cena przyjęcia 1 tony odpadów komunalnych przez RIPOK: ……………….. (słownie: ...............................................................)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Ceny brutto usług świadczonych w ramach przedmiotu zamówienia:</w:t>
      </w:r>
    </w:p>
    <w:p w:rsidR="008A049C" w:rsidRPr="009D5A06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2.1 odbiór, wywóz i zagospodarowanie 1 tony odpadów komunalnych – zmieszanych: ............... zł (słownie: ................................................);</w:t>
      </w:r>
      <w:r w:rsidR="007B0522" w:rsidRPr="009D5A06">
        <w:rPr>
          <w:rFonts w:ascii="Arial" w:eastAsia="Times New Roman" w:hAnsi="Arial" w:cs="Arial"/>
          <w:lang w:eastAsia="pl-PL"/>
        </w:rPr>
        <w:t xml:space="preserve"> ( 5200 ton)</w:t>
      </w:r>
    </w:p>
    <w:p w:rsidR="008A049C" w:rsidRPr="009D5A06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2.2</w:t>
      </w:r>
      <w:r w:rsidRPr="009D5A06">
        <w:rPr>
          <w:rFonts w:ascii="Arial" w:eastAsia="Times New Roman" w:hAnsi="Arial" w:cs="Arial"/>
          <w:lang w:eastAsia="pl-PL"/>
        </w:rPr>
        <w:tab/>
        <w:t>odbiór, wywóz i zagospodarowanie 1 tony odpadów segregowanych – papier: ..................... zł. (słownie: ...............................................................);</w:t>
      </w:r>
      <w:r w:rsidR="00460ED2" w:rsidRPr="009D5A06">
        <w:rPr>
          <w:rFonts w:ascii="Arial" w:eastAsia="Times New Roman" w:hAnsi="Arial" w:cs="Arial"/>
          <w:lang w:eastAsia="pl-PL"/>
        </w:rPr>
        <w:t>(95</w:t>
      </w:r>
      <w:r w:rsidR="007B0522" w:rsidRPr="009D5A06">
        <w:rPr>
          <w:rFonts w:ascii="Arial" w:eastAsia="Times New Roman" w:hAnsi="Arial" w:cs="Arial"/>
          <w:lang w:eastAsia="pl-PL"/>
        </w:rPr>
        <w:t xml:space="preserve"> ton)</w:t>
      </w:r>
    </w:p>
    <w:p w:rsidR="008A049C" w:rsidRPr="009D5A06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2.3</w:t>
      </w:r>
      <w:r w:rsidRPr="009D5A06">
        <w:rPr>
          <w:rFonts w:ascii="Arial" w:eastAsia="Times New Roman" w:hAnsi="Arial" w:cs="Arial"/>
          <w:lang w:eastAsia="pl-PL"/>
        </w:rPr>
        <w:tab/>
        <w:t xml:space="preserve">odbiór, wywóz i zagospodarowanie 1 tony odpadów segregowanych – szkło: ..................... zł. (słownie: .......................................................................); </w:t>
      </w:r>
      <w:r w:rsidR="00460ED2" w:rsidRPr="009D5A06">
        <w:rPr>
          <w:rFonts w:ascii="Arial" w:eastAsia="Times New Roman" w:hAnsi="Arial" w:cs="Arial"/>
          <w:lang w:eastAsia="pl-PL"/>
        </w:rPr>
        <w:t>(22</w:t>
      </w:r>
      <w:r w:rsidR="007B0522" w:rsidRPr="009D5A06">
        <w:rPr>
          <w:rFonts w:ascii="Arial" w:eastAsia="Times New Roman" w:hAnsi="Arial" w:cs="Arial"/>
          <w:lang w:eastAsia="pl-PL"/>
        </w:rPr>
        <w:t>0 ton)</w:t>
      </w:r>
    </w:p>
    <w:p w:rsidR="008A049C" w:rsidRPr="009D5A06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2.4</w:t>
      </w:r>
      <w:r w:rsidRPr="009D5A06">
        <w:rPr>
          <w:rFonts w:ascii="Arial" w:eastAsia="Times New Roman" w:hAnsi="Arial" w:cs="Arial"/>
          <w:lang w:eastAsia="pl-PL"/>
        </w:rPr>
        <w:tab/>
        <w:t>odbiór, wywóz i zagospodarowanie 1 tony odpadów segregowanych – tworzywa sztuczne ........... zł. (słownie: ..................................................................);</w:t>
      </w:r>
      <w:r w:rsidR="00460ED2" w:rsidRPr="009D5A06">
        <w:rPr>
          <w:rFonts w:ascii="Arial" w:eastAsia="Times New Roman" w:hAnsi="Arial" w:cs="Arial"/>
          <w:lang w:eastAsia="pl-PL"/>
        </w:rPr>
        <w:t>(27</w:t>
      </w:r>
      <w:r w:rsidR="007B0522" w:rsidRPr="009D5A06">
        <w:rPr>
          <w:rFonts w:ascii="Arial" w:eastAsia="Times New Roman" w:hAnsi="Arial" w:cs="Arial"/>
          <w:lang w:eastAsia="pl-PL"/>
        </w:rPr>
        <w:t>0 ton)</w:t>
      </w:r>
    </w:p>
    <w:p w:rsidR="008A049C" w:rsidRPr="009D5A06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2.5</w:t>
      </w:r>
      <w:r w:rsidRPr="009D5A06">
        <w:rPr>
          <w:rFonts w:ascii="Arial" w:eastAsia="Times New Roman" w:hAnsi="Arial" w:cs="Arial"/>
          <w:lang w:eastAsia="pl-PL"/>
        </w:rPr>
        <w:tab/>
        <w:t xml:space="preserve">odbiór, wywóz i zagospodarowanie 1 tony odpadów segregowanych – metal: ........... zł. (słownie: .............................................................); </w:t>
      </w:r>
      <w:r w:rsidR="007B0522" w:rsidRPr="009D5A06">
        <w:rPr>
          <w:rFonts w:ascii="Arial" w:eastAsia="Times New Roman" w:hAnsi="Arial" w:cs="Arial"/>
          <w:lang w:eastAsia="pl-PL"/>
        </w:rPr>
        <w:t>( 1 tona)</w:t>
      </w:r>
    </w:p>
    <w:p w:rsidR="008A049C" w:rsidRPr="009D5A06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2.6</w:t>
      </w:r>
      <w:r w:rsidRPr="009D5A06">
        <w:rPr>
          <w:rFonts w:ascii="Arial" w:eastAsia="Times New Roman" w:hAnsi="Arial" w:cs="Arial"/>
          <w:lang w:eastAsia="pl-PL"/>
        </w:rPr>
        <w:tab/>
        <w:t>odbiór, wywóz i zagospodarowanie 1 ton odpadów wielkogabarytowych: ..................... zł. (słownie: .............................................................);</w:t>
      </w:r>
      <w:r w:rsidR="00460ED2" w:rsidRPr="009D5A06">
        <w:rPr>
          <w:rFonts w:ascii="Arial" w:eastAsia="Times New Roman" w:hAnsi="Arial" w:cs="Arial"/>
          <w:lang w:eastAsia="pl-PL"/>
        </w:rPr>
        <w:t xml:space="preserve"> (120</w:t>
      </w:r>
      <w:r w:rsidR="007B0522" w:rsidRPr="009D5A06">
        <w:rPr>
          <w:rFonts w:ascii="Arial" w:eastAsia="Times New Roman" w:hAnsi="Arial" w:cs="Arial"/>
          <w:lang w:eastAsia="pl-PL"/>
        </w:rPr>
        <w:t>0 ton)</w:t>
      </w:r>
    </w:p>
    <w:p w:rsidR="008A049C" w:rsidRPr="009D5A06" w:rsidRDefault="00460ED2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lastRenderedPageBreak/>
        <w:t>2.7</w:t>
      </w:r>
      <w:r w:rsidR="008A049C" w:rsidRPr="009D5A06">
        <w:rPr>
          <w:rFonts w:ascii="Arial" w:eastAsia="Times New Roman" w:hAnsi="Arial" w:cs="Arial"/>
          <w:lang w:eastAsia="pl-PL"/>
        </w:rPr>
        <w:tab/>
        <w:t xml:space="preserve">zakup i dostawa worków na odpady segregowane – papier: ................ zł./48000szt. (słownie: .............................................................): </w:t>
      </w:r>
    </w:p>
    <w:p w:rsidR="008A049C" w:rsidRPr="009D5A06" w:rsidRDefault="00460ED2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2.8</w:t>
      </w:r>
      <w:r w:rsidR="008A049C" w:rsidRPr="009D5A06">
        <w:rPr>
          <w:rFonts w:ascii="Arial" w:eastAsia="Times New Roman" w:hAnsi="Arial" w:cs="Arial"/>
          <w:lang w:eastAsia="pl-PL"/>
        </w:rPr>
        <w:tab/>
        <w:t>zakup i dostawa worków na odpady segregowane – szkło: ...................... zł./48000szt. (słownie: .............................................................):</w:t>
      </w:r>
    </w:p>
    <w:p w:rsidR="008A049C" w:rsidRPr="009D5A06" w:rsidRDefault="00460ED2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2.9</w:t>
      </w:r>
      <w:r w:rsidR="008A049C" w:rsidRPr="009D5A06">
        <w:rPr>
          <w:rFonts w:ascii="Arial" w:eastAsia="Times New Roman" w:hAnsi="Arial" w:cs="Arial"/>
          <w:lang w:eastAsia="pl-PL"/>
        </w:rPr>
        <w:tab/>
        <w:t>zakup i dostawa worków na odpady segregowane – tworzywa sztuczne: ................ zł./60000szt. (słownie: ................................................................);</w:t>
      </w:r>
    </w:p>
    <w:p w:rsidR="008A049C" w:rsidRPr="009D5A06" w:rsidRDefault="00460ED2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2.10</w:t>
      </w:r>
      <w:r w:rsidR="008A049C" w:rsidRPr="009D5A06">
        <w:rPr>
          <w:rFonts w:ascii="Arial" w:eastAsia="Times New Roman" w:hAnsi="Arial" w:cs="Arial"/>
          <w:lang w:eastAsia="pl-PL"/>
        </w:rPr>
        <w:tab/>
        <w:t>zakup i dostawa worków na odpady segregowane – metal: ……………………….zł/18000szt. (słownie: ……………………………………………..);</w:t>
      </w:r>
    </w:p>
    <w:p w:rsidR="008A049C" w:rsidRPr="009D5A06" w:rsidRDefault="00460ED2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2.11</w:t>
      </w:r>
      <w:r w:rsidR="008A049C" w:rsidRPr="009D5A06">
        <w:rPr>
          <w:rFonts w:ascii="Arial" w:eastAsia="Times New Roman" w:hAnsi="Arial" w:cs="Arial"/>
          <w:lang w:eastAsia="pl-PL"/>
        </w:rPr>
        <w:tab/>
        <w:t>podstawienie pojemników o pojemności 110l w zabudowie jednorodzinnej w ilości 3300 szt. - ……………zł brutto (słownie: ……………………………………….);</w:t>
      </w:r>
    </w:p>
    <w:p w:rsidR="008A049C" w:rsidRPr="009D5A06" w:rsidRDefault="00460ED2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2.12</w:t>
      </w:r>
      <w:r w:rsidR="008A049C" w:rsidRPr="009D5A06">
        <w:rPr>
          <w:rFonts w:ascii="Arial" w:eastAsia="Times New Roman" w:hAnsi="Arial" w:cs="Arial"/>
          <w:lang w:eastAsia="pl-PL"/>
        </w:rPr>
        <w:tab/>
        <w:t>podstawienie pojemników o pojemności 240l w zabudowie jednorodzinnej w ilości 240szt. - ………………zł brutto (słownie: ……………………………………….);</w:t>
      </w:r>
    </w:p>
    <w:p w:rsidR="008A049C" w:rsidRPr="009D5A06" w:rsidRDefault="00460ED2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2.13</w:t>
      </w:r>
      <w:r w:rsidR="008A049C" w:rsidRPr="009D5A06">
        <w:rPr>
          <w:rFonts w:ascii="Arial" w:eastAsia="Times New Roman" w:hAnsi="Arial" w:cs="Arial"/>
          <w:lang w:eastAsia="pl-PL"/>
        </w:rPr>
        <w:tab/>
        <w:t>podstawienie pojemników do odpadów zmieszanych w zabudowie wielorodzinnej o pojemności 1100l w ilości 250szt. - …………………………… zł brutto (słownie: …………………………………);</w:t>
      </w:r>
    </w:p>
    <w:p w:rsidR="008A049C" w:rsidRPr="009D5A06" w:rsidRDefault="00460ED2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2.14</w:t>
      </w:r>
      <w:r w:rsidR="008A049C" w:rsidRPr="009D5A06">
        <w:rPr>
          <w:rFonts w:ascii="Arial" w:eastAsia="Times New Roman" w:hAnsi="Arial" w:cs="Arial"/>
          <w:lang w:eastAsia="pl-PL"/>
        </w:rPr>
        <w:tab/>
        <w:t>podstawienie niebieskich pojemników z napisem „papier” o pojemności 1100l w ilości 33szt. - ………………………………………………….. zł brutto (słownie: …………………………………….);</w:t>
      </w:r>
    </w:p>
    <w:p w:rsidR="008A049C" w:rsidRPr="009D5A06" w:rsidRDefault="00460ED2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2.15</w:t>
      </w:r>
      <w:r w:rsidR="008A049C" w:rsidRPr="009D5A06">
        <w:rPr>
          <w:rFonts w:ascii="Arial" w:eastAsia="Times New Roman" w:hAnsi="Arial" w:cs="Arial"/>
          <w:lang w:eastAsia="pl-PL"/>
        </w:rPr>
        <w:tab/>
        <w:t>podstawienie żółtych pojemników z napisem „tworzywa sztuczne” (lub „plastik”) o pojemności 1100l w ilości 66szt. - ………………………………zł brutto (słownie: ……………………………………….);</w:t>
      </w:r>
    </w:p>
    <w:p w:rsidR="008A049C" w:rsidRPr="009D5A06" w:rsidRDefault="00460ED2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2.16</w:t>
      </w:r>
      <w:r w:rsidR="008A049C" w:rsidRPr="009D5A06">
        <w:rPr>
          <w:rFonts w:ascii="Arial" w:eastAsia="Times New Roman" w:hAnsi="Arial" w:cs="Arial"/>
          <w:lang w:eastAsia="pl-PL"/>
        </w:rPr>
        <w:tab/>
        <w:t>podstawienie zielonych pojemników z napisem „szkło” o pojemności 1100l w ilości 33szt. - ………………………………………..zł brutto (słownie: …………………………);</w:t>
      </w:r>
    </w:p>
    <w:p w:rsidR="008A049C" w:rsidRPr="009D5A06" w:rsidRDefault="00460ED2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2.17</w:t>
      </w:r>
      <w:r w:rsidR="008A049C" w:rsidRPr="009D5A06">
        <w:rPr>
          <w:rFonts w:ascii="Arial" w:eastAsia="Times New Roman" w:hAnsi="Arial" w:cs="Arial"/>
          <w:lang w:eastAsia="pl-PL"/>
        </w:rPr>
        <w:tab/>
        <w:t>podstawienie szarych pojemników z napisem „metal” o pojemności 110l w ilości 33szt. - ………………………………………..zł brutto (słownie: …………………………).</w:t>
      </w:r>
    </w:p>
    <w:p w:rsidR="008A049C" w:rsidRPr="009D5A06" w:rsidRDefault="00460ED2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2.18</w:t>
      </w:r>
      <w:r w:rsidR="008A049C" w:rsidRPr="009D5A06">
        <w:rPr>
          <w:rFonts w:ascii="Arial" w:eastAsia="Times New Roman" w:hAnsi="Arial" w:cs="Arial"/>
          <w:lang w:eastAsia="pl-PL"/>
        </w:rPr>
        <w:tab/>
        <w:t>wywóz i zagospodarowanie odpadów z Tymczasowego PSZOK (Punktu Selektywnego Zbierania Odpadów Komunalnych ul. Techników 8, 55-220 Jelcz-Laskowice) – 1 tony zużytych urządzeń elektrycznych i elektronicznych - ……………………………………..zł brutto (słownie: ………………………………………………………);</w:t>
      </w:r>
      <w:r w:rsidR="007B0522" w:rsidRPr="009D5A06">
        <w:rPr>
          <w:rFonts w:ascii="Arial" w:eastAsia="Times New Roman" w:hAnsi="Arial" w:cs="Arial"/>
          <w:lang w:eastAsia="pl-PL"/>
        </w:rPr>
        <w:t xml:space="preserve"> ( 10 ton)</w:t>
      </w:r>
    </w:p>
    <w:p w:rsidR="008A049C" w:rsidRPr="009D5A06" w:rsidRDefault="00460ED2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2.19</w:t>
      </w:r>
      <w:r w:rsidR="008A049C" w:rsidRPr="009D5A06">
        <w:rPr>
          <w:rFonts w:ascii="Arial" w:eastAsia="Times New Roman" w:hAnsi="Arial" w:cs="Arial"/>
          <w:lang w:eastAsia="pl-PL"/>
        </w:rPr>
        <w:tab/>
        <w:t>wywóz i zagospodarowanie odpadów z Tymczasowego PSZOK – 1 tony odpadów wielkogabarytowych - ……………………………………zł brutto (słownie: ………………………………………….);</w:t>
      </w:r>
      <w:r w:rsidRPr="009D5A06">
        <w:rPr>
          <w:rFonts w:ascii="Arial" w:eastAsia="Times New Roman" w:hAnsi="Arial" w:cs="Arial"/>
          <w:lang w:eastAsia="pl-PL"/>
        </w:rPr>
        <w:t xml:space="preserve"> (90</w:t>
      </w:r>
      <w:r w:rsidR="007B0522" w:rsidRPr="009D5A06">
        <w:rPr>
          <w:rFonts w:ascii="Arial" w:eastAsia="Times New Roman" w:hAnsi="Arial" w:cs="Arial"/>
          <w:lang w:eastAsia="pl-PL"/>
        </w:rPr>
        <w:t xml:space="preserve"> ton)</w:t>
      </w:r>
    </w:p>
    <w:p w:rsidR="008A049C" w:rsidRPr="009D5A06" w:rsidRDefault="00460ED2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2.20</w:t>
      </w:r>
      <w:r w:rsidR="008A049C" w:rsidRPr="009D5A06">
        <w:rPr>
          <w:rFonts w:ascii="Arial" w:eastAsia="Times New Roman" w:hAnsi="Arial" w:cs="Arial"/>
          <w:lang w:eastAsia="pl-PL"/>
        </w:rPr>
        <w:tab/>
        <w:t>wywóz i zagospodarowanie odpadów z Tymczasowego PSZOK – 1 tony zmieszanych odpadów z budowy, remontów i demontażu - ……………………………zł brutto (słownie: …………………………………);</w:t>
      </w:r>
      <w:r w:rsidR="007B0522" w:rsidRPr="009D5A06">
        <w:rPr>
          <w:rFonts w:ascii="Arial" w:eastAsia="Times New Roman" w:hAnsi="Arial" w:cs="Arial"/>
          <w:lang w:eastAsia="pl-PL"/>
        </w:rPr>
        <w:t>(70 ton)</w:t>
      </w:r>
    </w:p>
    <w:p w:rsidR="008A049C" w:rsidRPr="009D5A06" w:rsidRDefault="00460ED2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2.21</w:t>
      </w:r>
      <w:r w:rsidR="008A049C" w:rsidRPr="009D5A06">
        <w:rPr>
          <w:rFonts w:ascii="Arial" w:eastAsia="Times New Roman" w:hAnsi="Arial" w:cs="Arial"/>
          <w:lang w:eastAsia="pl-PL"/>
        </w:rPr>
        <w:tab/>
        <w:t xml:space="preserve"> wywóz i zagospodarowanie odpadów z Tymczasowego PSZOK – 1 tony odpadów ulegających biodegradacji - ……………………………………….zł brutto (słownie: ……………………………….);</w:t>
      </w:r>
      <w:r w:rsidR="007B0522" w:rsidRPr="009D5A06">
        <w:rPr>
          <w:rFonts w:ascii="Arial" w:eastAsia="Times New Roman" w:hAnsi="Arial" w:cs="Arial"/>
          <w:lang w:eastAsia="pl-PL"/>
        </w:rPr>
        <w:t xml:space="preserve"> (70 ton)</w:t>
      </w:r>
    </w:p>
    <w:p w:rsidR="008A049C" w:rsidRPr="009D5A06" w:rsidRDefault="00460ED2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2.22</w:t>
      </w:r>
      <w:r w:rsidR="008A049C" w:rsidRPr="009D5A06">
        <w:rPr>
          <w:rFonts w:ascii="Arial" w:eastAsia="Times New Roman" w:hAnsi="Arial" w:cs="Arial"/>
          <w:lang w:eastAsia="pl-PL"/>
        </w:rPr>
        <w:tab/>
        <w:t>wywóz i zagospodarowanie odpadów z Tymczasowego PSZOK – 1 tony materiałów izolacyjnych - ……………………………………zł brutto (słownie: ……………………………….);</w:t>
      </w:r>
      <w:r w:rsidR="007B0522" w:rsidRPr="009D5A06">
        <w:rPr>
          <w:rFonts w:ascii="Arial" w:eastAsia="Times New Roman" w:hAnsi="Arial" w:cs="Arial"/>
          <w:lang w:eastAsia="pl-PL"/>
        </w:rPr>
        <w:t xml:space="preserve"> ( 5 ton)</w:t>
      </w:r>
    </w:p>
    <w:p w:rsidR="008A049C" w:rsidRPr="009D5A06" w:rsidRDefault="00460ED2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2.23</w:t>
      </w:r>
      <w:r w:rsidR="008A049C" w:rsidRPr="009D5A06">
        <w:rPr>
          <w:rFonts w:ascii="Arial" w:eastAsia="Times New Roman" w:hAnsi="Arial" w:cs="Arial"/>
          <w:lang w:eastAsia="pl-PL"/>
        </w:rPr>
        <w:tab/>
        <w:t>wywóz i zagospodarowanie odpadów z Tymczasowego PSZOK – 1 tony opakowań ze szkła - ………………..zł brutto (słownie: ……………………………………);</w:t>
      </w:r>
      <w:r w:rsidR="007B0522" w:rsidRPr="009D5A06">
        <w:rPr>
          <w:rFonts w:ascii="Arial" w:eastAsia="Times New Roman" w:hAnsi="Arial" w:cs="Arial"/>
          <w:lang w:eastAsia="pl-PL"/>
        </w:rPr>
        <w:t xml:space="preserve"> (5 ton)</w:t>
      </w:r>
    </w:p>
    <w:p w:rsidR="008A049C" w:rsidRPr="009D5A06" w:rsidRDefault="00460ED2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2.24</w:t>
      </w:r>
      <w:r w:rsidR="008A049C" w:rsidRPr="009D5A06">
        <w:rPr>
          <w:rFonts w:ascii="Arial" w:eastAsia="Times New Roman" w:hAnsi="Arial" w:cs="Arial"/>
          <w:lang w:eastAsia="pl-PL"/>
        </w:rPr>
        <w:tab/>
        <w:t>wywóz i zagospodarowanie odpadów z Tymczasowego PSZOK – 1 tony betonu oraz gruzu betonowego z rozbiórek i remontów - …………………………..zł brutto (słownie: …………………………………………);</w:t>
      </w:r>
      <w:r w:rsidR="007B0522" w:rsidRPr="009D5A06">
        <w:rPr>
          <w:rFonts w:ascii="Arial" w:eastAsia="Times New Roman" w:hAnsi="Arial" w:cs="Arial"/>
          <w:lang w:eastAsia="pl-PL"/>
        </w:rPr>
        <w:t>( 70 ton)</w:t>
      </w:r>
    </w:p>
    <w:p w:rsidR="008A049C" w:rsidRPr="009D5A06" w:rsidRDefault="00460ED2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lastRenderedPageBreak/>
        <w:t>2.25</w:t>
      </w:r>
      <w:r w:rsidR="008A049C" w:rsidRPr="009D5A06">
        <w:rPr>
          <w:rFonts w:ascii="Arial" w:eastAsia="Times New Roman" w:hAnsi="Arial" w:cs="Arial"/>
          <w:lang w:eastAsia="pl-PL"/>
        </w:rPr>
        <w:tab/>
        <w:t>wywóz i zagospodarowanie odpadów z Tymczasowego PSZOK – 1 tony gruzu ceglanego - …………………………..zł brutto (słownie: ………………………………);</w:t>
      </w:r>
      <w:r w:rsidRPr="009D5A06">
        <w:rPr>
          <w:rFonts w:ascii="Arial" w:eastAsia="Times New Roman" w:hAnsi="Arial" w:cs="Arial"/>
          <w:lang w:eastAsia="pl-PL"/>
        </w:rPr>
        <w:t xml:space="preserve"> ( 90</w:t>
      </w:r>
      <w:r w:rsidR="007B0522" w:rsidRPr="009D5A06">
        <w:rPr>
          <w:rFonts w:ascii="Arial" w:eastAsia="Times New Roman" w:hAnsi="Arial" w:cs="Arial"/>
          <w:lang w:eastAsia="pl-PL"/>
        </w:rPr>
        <w:t xml:space="preserve"> ton)</w:t>
      </w:r>
    </w:p>
    <w:p w:rsidR="008A049C" w:rsidRPr="009D5A06" w:rsidRDefault="00460ED2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2.26</w:t>
      </w:r>
      <w:r w:rsidR="008A049C" w:rsidRPr="009D5A06">
        <w:rPr>
          <w:rFonts w:ascii="Arial" w:eastAsia="Times New Roman" w:hAnsi="Arial" w:cs="Arial"/>
          <w:lang w:eastAsia="pl-PL"/>
        </w:rPr>
        <w:tab/>
        <w:t>wywóz i zagospodarowanie odpadów z Tymczasowego PSZOK – 1 tony zmieszanych odpadów z betonu, gruzu ceglanego i odpadowych materiałów ceramicznych - …………………….zł brutto (słownie: ……………………………………);</w:t>
      </w:r>
      <w:r w:rsidRPr="009D5A06">
        <w:rPr>
          <w:rFonts w:ascii="Arial" w:eastAsia="Times New Roman" w:hAnsi="Arial" w:cs="Arial"/>
          <w:lang w:eastAsia="pl-PL"/>
        </w:rPr>
        <w:t>(13</w:t>
      </w:r>
      <w:r w:rsidR="007B0522" w:rsidRPr="009D5A06">
        <w:rPr>
          <w:rFonts w:ascii="Arial" w:eastAsia="Times New Roman" w:hAnsi="Arial" w:cs="Arial"/>
          <w:lang w:eastAsia="pl-PL"/>
        </w:rPr>
        <w:t>0 ton)</w:t>
      </w:r>
    </w:p>
    <w:p w:rsidR="008A049C" w:rsidRPr="009D5A06" w:rsidRDefault="00460ED2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2.27</w:t>
      </w:r>
      <w:r w:rsidR="008A049C" w:rsidRPr="009D5A06">
        <w:rPr>
          <w:rFonts w:ascii="Arial" w:eastAsia="Times New Roman" w:hAnsi="Arial" w:cs="Arial"/>
          <w:lang w:eastAsia="pl-PL"/>
        </w:rPr>
        <w:tab/>
        <w:t>wywóz i zagospodarowanie odpadów z Tymczasowego PSZOK – 1 tony zmieszanych odpadów opakowaniowych - ………………zł brutto (słownie: ………………………….);</w:t>
      </w:r>
      <w:r w:rsidR="007B0522" w:rsidRPr="009D5A06">
        <w:rPr>
          <w:rFonts w:ascii="Arial" w:eastAsia="Times New Roman" w:hAnsi="Arial" w:cs="Arial"/>
          <w:lang w:eastAsia="pl-PL"/>
        </w:rPr>
        <w:t xml:space="preserve"> (10 ton)</w:t>
      </w:r>
    </w:p>
    <w:p w:rsidR="008A049C" w:rsidRPr="009D5A06" w:rsidRDefault="00460ED2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2.28</w:t>
      </w:r>
      <w:r w:rsidR="008A049C" w:rsidRPr="009D5A06">
        <w:rPr>
          <w:rFonts w:ascii="Arial" w:eastAsia="Times New Roman" w:hAnsi="Arial" w:cs="Arial"/>
          <w:lang w:eastAsia="pl-PL"/>
        </w:rPr>
        <w:tab/>
        <w:t>wywóz i zagospodarowanie odpadów z Tymczasowego PSZOK – 1 tony odpadów kuchennych ulegających biodegradacji - …………….zł brutto (słownie: ………………………..).</w:t>
      </w:r>
      <w:r w:rsidRPr="009D5A06">
        <w:rPr>
          <w:rFonts w:ascii="Arial" w:eastAsia="Times New Roman" w:hAnsi="Arial" w:cs="Arial"/>
          <w:lang w:eastAsia="pl-PL"/>
        </w:rPr>
        <w:t>(35</w:t>
      </w:r>
      <w:r w:rsidR="007B0522" w:rsidRPr="009D5A06">
        <w:rPr>
          <w:rFonts w:ascii="Arial" w:eastAsia="Times New Roman" w:hAnsi="Arial" w:cs="Arial"/>
          <w:lang w:eastAsia="pl-PL"/>
        </w:rPr>
        <w:t xml:space="preserve"> ton)</w:t>
      </w:r>
    </w:p>
    <w:p w:rsidR="008A049C" w:rsidRPr="00E57862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2. </w:t>
      </w:r>
      <w:r w:rsidRPr="008A049C">
        <w:rPr>
          <w:rFonts w:ascii="Arial" w:eastAsia="Times New Roman" w:hAnsi="Arial" w:cs="Arial"/>
          <w:lang w:eastAsia="pl-PL"/>
        </w:rPr>
        <w:tab/>
      </w:r>
      <w:r w:rsidRPr="00E57862">
        <w:rPr>
          <w:rFonts w:ascii="Arial" w:eastAsia="Times New Roman" w:hAnsi="Arial" w:cs="Arial"/>
          <w:b/>
          <w:lang w:eastAsia="pl-PL"/>
        </w:rPr>
        <w:t>Deklarujemy przeprowadzenie akcji promującej selektywną zbiórkę odpadów w placówkach oświatowych na terenie Gminy Jelcz-Laskowice opisaną w § 13 pkt.7 SIWZ. (II kryterium oceny ofert):  TAK / NIE (niepotrzebne skreślić)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3. Oświadczamy, że zapoznaliśmy się ze Specyfikacją Istotnych Warunków Zamówienia i uznajemy się za związanych określonymi w niej zasadami postępowania – w terminach i pod warunkami w niej określonymi.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4. Oświadczamy,  iż uzyskaliśmy wszystkie niezbędne informacje do przygotowania oferty i realizacji zamówienia.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5. Deklarujemy, że wszystkie oświadczenia i informacje zamieszczone w niniejszej ofercie są kompletne, prawdziwe i rzetelne.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6. Oświadczamy, że zapoznaliśmy się z postanowieniami umowy. Zobowiązujemy się w przypadku wyboru naszej oferty do zawarcia umowy na warunkach w niej określonych, w miejscu i terminie wyznaczonym przez Zamawiającego.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7. Uważamy się za związanych niniejszą ofertą przez okres 60 dni. Bieg terminu rozpoczyna się wraz z dniem upływu składania ofert.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8. Oświadczamy, że tajemnice przedsiębiorstwa w rozumieniu przepisów o zwalczaniu nieuczciwej konkurencji, które nie mogą być udostępnione innym uczestnikom postępowania stanowią informacje w następujących dokumentach: (podać numer strony Oferty) ............................................................... – dołączone do oferty w oddzielnej kopercie. </w:t>
      </w:r>
    </w:p>
    <w:p w:rsidR="008A049C" w:rsidRPr="009D5A06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9. Oświadczamy, że będziemy realizować przedmiot zamówienia zgodnie z wymaganiami określonymi w SIWZ oraz w obowiązujący</w:t>
      </w:r>
      <w:r w:rsidR="008F2B4D">
        <w:rPr>
          <w:rFonts w:ascii="Arial" w:eastAsia="Times New Roman" w:hAnsi="Arial" w:cs="Arial"/>
          <w:lang w:eastAsia="pl-PL"/>
        </w:rPr>
        <w:t xml:space="preserve">ch przepisach w okresie </w:t>
      </w:r>
      <w:r w:rsidR="009D5A06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9D5A06" w:rsidRPr="009D5A06">
        <w:rPr>
          <w:rFonts w:ascii="Arial" w:eastAsia="Times New Roman" w:hAnsi="Arial" w:cs="Arial"/>
          <w:lang w:eastAsia="pl-PL"/>
        </w:rPr>
        <w:t>1 roku od daty podpisania umowy</w:t>
      </w:r>
      <w:r w:rsidRPr="009D5A06">
        <w:rPr>
          <w:rFonts w:ascii="Arial" w:eastAsia="Times New Roman" w:hAnsi="Arial" w:cs="Arial"/>
          <w:lang w:eastAsia="pl-PL"/>
        </w:rPr>
        <w:t xml:space="preserve">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10. Oświadczamy, że zamówienie zrealizujemy: siłami własnymi, lub / oraz za pomocą następujących podwykonawców (niepotrzebne skreślić):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11.Przyjmujemy warunki płatności określone we wzorze umowy.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12. Ofertę niniejszą składamy na .......... kolejno ponumerowanych stronach.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13. Załącznikami do niniejszej Oferty, stanowiącymi jej integralną część, są: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lastRenderedPageBreak/>
        <w:t xml:space="preserve">14. Adres Wykonawcy, na który należy kierować korespondencję w trakcie postępowania: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Numer telefonu: ......................................... ; numer faksu: .....................................................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14. Podajemy nazwę banku i numer konta, na które Zamawiający zwróci wadium wniesione w pieniądzu, jeżeli nasza oferta nie zostanie uznana za najkorzystniejszą: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Bank: ......................................................................................................................................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Nr konta: 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Miejscowość: ..................................... dnia: ..................................................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</w:t>
      </w:r>
    </w:p>
    <w:p w:rsid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(osoba lub osoby upoważnione do podpisu w imieniu Wykonawcy)</w:t>
      </w: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140AF" w:rsidRDefault="001140AF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E57862" w:rsidP="000775D9">
      <w:pPr>
        <w:spacing w:after="120" w:line="240" w:lineRule="auto"/>
        <w:jc w:val="right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Załącznik nr 2</w:t>
      </w:r>
      <w:r w:rsidR="000775D9" w:rsidRPr="000775D9">
        <w:rPr>
          <w:rFonts w:ascii="Arial" w:eastAsia="Times New Roman" w:hAnsi="Arial" w:cs="Arial"/>
          <w:b/>
          <w:u w:val="single"/>
          <w:lang w:eastAsia="pl-PL"/>
        </w:rPr>
        <w:t xml:space="preserve"> do SIWZ </w:t>
      </w: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hd w:val="clear" w:color="auto" w:fill="E6E6E6"/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0775D9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U M O WA   NR RI.272…..2015</w:t>
      </w: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- zawarta w dniu  ……..2015r. w Jelczu-Laskowicach pomiędzy: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Gminą Jelcz-Laskowice z siedzibą w Jelczu-Laskowicach, u. Wincentego Witosa 24, 55-220 Jelcz-Laskowice, NIP 912-17-15-777  reprezentowana przez: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Burmistrza                                -   Bogdana Szczęśniaka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Przy  kontrasygnacie Skarbnika  -    Stanisławy Kapłon-</w:t>
      </w:r>
      <w:proofErr w:type="spellStart"/>
      <w:r w:rsidRPr="000775D9">
        <w:rPr>
          <w:rFonts w:ascii="Arial" w:eastAsia="Times New Roman" w:hAnsi="Arial" w:cs="Arial"/>
          <w:b/>
          <w:lang w:eastAsia="pl-PL"/>
        </w:rPr>
        <w:t>Hutniczak</w:t>
      </w:r>
      <w:proofErr w:type="spellEnd"/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zwaną dalej </w:t>
      </w:r>
      <w:r w:rsidRPr="000775D9">
        <w:rPr>
          <w:rFonts w:ascii="Arial" w:eastAsia="Times New Roman" w:hAnsi="Arial" w:cs="Arial"/>
          <w:b/>
          <w:lang w:eastAsia="pl-PL"/>
        </w:rPr>
        <w:t>ZAMAWIAJĄCYM;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a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Firmą ………………………………………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zwaną dalej </w:t>
      </w:r>
      <w:r w:rsidRPr="000775D9">
        <w:rPr>
          <w:rFonts w:ascii="Arial" w:eastAsia="Times New Roman" w:hAnsi="Arial" w:cs="Arial"/>
          <w:b/>
          <w:lang w:eastAsia="pl-PL"/>
        </w:rPr>
        <w:t>WYKONAWCĄ</w:t>
      </w:r>
      <w:r w:rsidRPr="000775D9">
        <w:rPr>
          <w:rFonts w:ascii="Arial" w:eastAsia="Times New Roman" w:hAnsi="Arial" w:cs="Arial"/>
          <w:lang w:eastAsia="pl-PL"/>
        </w:rPr>
        <w:t xml:space="preserve">, 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Wykonawca został wybranym w trybie przetargu nieograniczonego. Strony zawarły umowę </w:t>
      </w:r>
      <w:r w:rsidRPr="000775D9">
        <w:rPr>
          <w:rFonts w:ascii="Arial" w:eastAsia="Times New Roman" w:hAnsi="Arial" w:cs="Arial"/>
          <w:lang w:eastAsia="pl-PL"/>
        </w:rPr>
        <w:br/>
        <w:t xml:space="preserve">o następującej treści: 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1. Przedmiot umowy.</w:t>
      </w:r>
    </w:p>
    <w:p w:rsidR="000775D9" w:rsidRPr="000775D9" w:rsidRDefault="000775D9" w:rsidP="00410934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Na podstawie dokonanego przez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 wybory oferty w postęp</w:t>
      </w:r>
      <w:r w:rsidR="009D5A06">
        <w:rPr>
          <w:rFonts w:ascii="Arial" w:eastAsia="Times New Roman" w:hAnsi="Arial" w:cs="Arial"/>
          <w:lang w:eastAsia="pl-PL"/>
        </w:rPr>
        <w:t>owaniu przetargowym (nr RI.2.10</w:t>
      </w:r>
      <w:r w:rsidRPr="000775D9">
        <w:rPr>
          <w:rFonts w:ascii="Arial" w:eastAsia="Times New Roman" w:hAnsi="Arial" w:cs="Arial"/>
          <w:lang w:eastAsia="pl-PL"/>
        </w:rPr>
        <w:t>.2015), prowadzonym w trybie przetargu nieograniczonego zgodnie z ustawa prawo zamówień publicznych,</w:t>
      </w:r>
      <w:r w:rsidRPr="000775D9">
        <w:rPr>
          <w:rFonts w:ascii="Arial" w:eastAsia="Times New Roman" w:hAnsi="Arial" w:cs="Arial"/>
          <w:b/>
          <w:lang w:eastAsia="pl-PL"/>
        </w:rPr>
        <w:t xml:space="preserve"> Zamawiający </w:t>
      </w:r>
      <w:r w:rsidRPr="000775D9">
        <w:rPr>
          <w:rFonts w:ascii="Arial" w:eastAsia="Times New Roman" w:hAnsi="Arial" w:cs="Arial"/>
          <w:lang w:eastAsia="pl-PL"/>
        </w:rPr>
        <w:t xml:space="preserve">zleca, a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przyjmuje do realizacji świadczenie usług pn.: </w:t>
      </w:r>
      <w:r w:rsidRPr="000775D9">
        <w:rPr>
          <w:rFonts w:ascii="Arial" w:eastAsia="Times New Roman" w:hAnsi="Arial" w:cs="Arial"/>
          <w:i/>
          <w:lang w:eastAsia="pl-PL"/>
        </w:rPr>
        <w:t>„Odbieranie, transport i zagospodarowanie (w tym odzysk i unieszkodliwienie) odpadów komunalnych od właścicieli nieruchomości na których zamieszkują mieszkańcy w Gminie Jelcz-Laskowice”</w:t>
      </w:r>
      <w:r w:rsidRPr="000775D9">
        <w:rPr>
          <w:rFonts w:ascii="Arial" w:eastAsia="Times New Roman" w:hAnsi="Arial" w:cs="Arial"/>
          <w:lang w:eastAsia="pl-PL"/>
        </w:rPr>
        <w:t xml:space="preserve"> . Kod CPV: </w:t>
      </w:r>
    </w:p>
    <w:p w:rsidR="000775D9" w:rsidRPr="000775D9" w:rsidRDefault="000775D9" w:rsidP="00410934">
      <w:pPr>
        <w:numPr>
          <w:ilvl w:val="0"/>
          <w:numId w:val="3"/>
        </w:numPr>
        <w:tabs>
          <w:tab w:val="num" w:pos="-2880"/>
        </w:tabs>
        <w:spacing w:after="12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90500000-2 – Usługi związane z odpadami</w:t>
      </w:r>
    </w:p>
    <w:p w:rsidR="000775D9" w:rsidRPr="000775D9" w:rsidRDefault="000775D9" w:rsidP="00410934">
      <w:pPr>
        <w:numPr>
          <w:ilvl w:val="0"/>
          <w:numId w:val="3"/>
        </w:numPr>
        <w:tabs>
          <w:tab w:val="num" w:pos="-2880"/>
        </w:tabs>
        <w:spacing w:after="12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90533000-2 – Usługi gospodarki odpadami</w:t>
      </w:r>
    </w:p>
    <w:p w:rsidR="000775D9" w:rsidRPr="000775D9" w:rsidRDefault="000775D9" w:rsidP="00410934">
      <w:pPr>
        <w:numPr>
          <w:ilvl w:val="0"/>
          <w:numId w:val="3"/>
        </w:numPr>
        <w:tabs>
          <w:tab w:val="num" w:pos="-2880"/>
        </w:tabs>
        <w:spacing w:after="12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90514000-3 – Usługi recyklingu odpadów</w:t>
      </w:r>
    </w:p>
    <w:p w:rsidR="000775D9" w:rsidRPr="000775D9" w:rsidRDefault="000775D9" w:rsidP="00410934">
      <w:pPr>
        <w:numPr>
          <w:ilvl w:val="0"/>
          <w:numId w:val="3"/>
        </w:numPr>
        <w:tabs>
          <w:tab w:val="num" w:pos="-2880"/>
        </w:tabs>
        <w:spacing w:after="12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90511000-2 – Usługi wywozu odpadów, </w:t>
      </w:r>
    </w:p>
    <w:p w:rsidR="000775D9" w:rsidRPr="000775D9" w:rsidRDefault="000775D9" w:rsidP="00410934">
      <w:pPr>
        <w:numPr>
          <w:ilvl w:val="0"/>
          <w:numId w:val="3"/>
        </w:numPr>
        <w:tabs>
          <w:tab w:val="num" w:pos="-2880"/>
        </w:tabs>
        <w:spacing w:after="12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90512000-9 – Usługi transportu odpadów, </w:t>
      </w:r>
    </w:p>
    <w:p w:rsidR="000775D9" w:rsidRPr="000775D9" w:rsidRDefault="000775D9" w:rsidP="00410934">
      <w:pPr>
        <w:numPr>
          <w:ilvl w:val="0"/>
          <w:numId w:val="3"/>
        </w:numPr>
        <w:tabs>
          <w:tab w:val="num" w:pos="-2880"/>
        </w:tabs>
        <w:spacing w:after="12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90513100-7 – Usługi wywozu odpadów pochodzących z gospodarstw domowych. </w:t>
      </w:r>
    </w:p>
    <w:p w:rsidR="000775D9" w:rsidRPr="000775D9" w:rsidRDefault="000775D9" w:rsidP="0041093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57" w:right="23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Przedmiotem umowy jest: odbieranie, transport i zagospodarowanie (w tym odzysk, unieszkodliwienie)  odpadów komunalnych, od właścicieli nieruchomości na których zamieszkują mieszkańcy, położonych na terenie Gminy Jelcz-Laskowice. Odbierania  i zagospodarowania odpadów należy dokonywać w </w:t>
      </w:r>
      <w:r w:rsidRPr="000775D9">
        <w:rPr>
          <w:rFonts w:ascii="Arial" w:eastAsia="Times New Roman" w:hAnsi="Arial" w:cs="Arial"/>
          <w:b/>
          <w:lang w:eastAsia="pl-PL"/>
        </w:rPr>
        <w:t>sposób zapewniający osiągnięcie odpowiednich poziomów recyklingu, przygotowania do ponownego użycia i odzysku innymi metodami oraz ograniczenie masy odpadów komunalnych ulegających biodegradacji przekazywanych do składowania</w:t>
      </w:r>
      <w:r w:rsidRPr="000775D9">
        <w:rPr>
          <w:rFonts w:ascii="Arial" w:eastAsia="Times New Roman" w:hAnsi="Arial" w:cs="Arial"/>
          <w:lang w:eastAsia="pl-PL"/>
        </w:rPr>
        <w:t xml:space="preserve">, zgodnie z zapisami ustawy z dnia 13 września 1996 roku o utrzymaniu czystości i porządku w gminach (Dz.U.2013.1399 z późn.zm.), zapisami Wojewódzkiego Planu Gospodarki Odpadami dla Województwa Dolnośląskiego 2012, przyjętego uchwałą Sejmiku Województwa </w:t>
      </w:r>
      <w:r w:rsidRPr="000775D9">
        <w:rPr>
          <w:rFonts w:ascii="Arial" w:eastAsia="Times New Roman" w:hAnsi="Arial" w:cs="Arial"/>
          <w:lang w:eastAsia="pl-PL"/>
        </w:rPr>
        <w:lastRenderedPageBreak/>
        <w:t xml:space="preserve">Dolnośląskiego nr XXVIII/803/12 z dn. 8.11.2012r roku oraz przepisami Regulaminu utrzymania czystości i porządku na terenie Gminy Jelcz-Laskowice. </w:t>
      </w:r>
    </w:p>
    <w:p w:rsidR="000775D9" w:rsidRPr="000775D9" w:rsidRDefault="000775D9" w:rsidP="00410934">
      <w:pPr>
        <w:widowControl w:val="0"/>
        <w:numPr>
          <w:ilvl w:val="1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120" w:line="240" w:lineRule="auto"/>
        <w:ind w:left="720"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Zakres przedmiotu umowy obejmuje:</w:t>
      </w:r>
    </w:p>
    <w:p w:rsidR="000775D9" w:rsidRPr="000775D9" w:rsidRDefault="000775D9" w:rsidP="00410934">
      <w:pPr>
        <w:widowControl w:val="0"/>
        <w:numPr>
          <w:ilvl w:val="0"/>
          <w:numId w:val="4"/>
        </w:numPr>
        <w:tabs>
          <w:tab w:val="num" w:pos="-3060"/>
        </w:tabs>
        <w:overflowPunct w:val="0"/>
        <w:autoSpaceDE w:val="0"/>
        <w:autoSpaceDN w:val="0"/>
        <w:adjustRightInd w:val="0"/>
        <w:spacing w:after="120" w:line="240" w:lineRule="auto"/>
        <w:ind w:left="1080"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odbiór, wywóz i zagospodarowanie odpadów zmieszanych pochodzących </w:t>
      </w:r>
      <w:r w:rsidRPr="000775D9">
        <w:rPr>
          <w:rFonts w:ascii="Arial" w:eastAsia="Times New Roman" w:hAnsi="Arial" w:cs="Arial"/>
          <w:lang w:eastAsia="pl-PL"/>
        </w:rPr>
        <w:br/>
        <w:t xml:space="preserve">z gospodarstw domowych, </w:t>
      </w:r>
    </w:p>
    <w:p w:rsidR="000775D9" w:rsidRPr="000775D9" w:rsidRDefault="000775D9" w:rsidP="00410934">
      <w:pPr>
        <w:widowControl w:val="0"/>
        <w:numPr>
          <w:ilvl w:val="0"/>
          <w:numId w:val="4"/>
        </w:numPr>
        <w:tabs>
          <w:tab w:val="num" w:pos="-3060"/>
        </w:tabs>
        <w:overflowPunct w:val="0"/>
        <w:autoSpaceDE w:val="0"/>
        <w:autoSpaceDN w:val="0"/>
        <w:adjustRightInd w:val="0"/>
        <w:spacing w:after="120" w:line="240" w:lineRule="auto"/>
        <w:ind w:left="1080"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odbiór, wywóz  i zagospodarowanie odpadów segregowanych z gospodarstw domowych, </w:t>
      </w:r>
    </w:p>
    <w:p w:rsidR="000775D9" w:rsidRPr="000775D9" w:rsidRDefault="000775D9" w:rsidP="00410934">
      <w:pPr>
        <w:widowControl w:val="0"/>
        <w:numPr>
          <w:ilvl w:val="0"/>
          <w:numId w:val="4"/>
        </w:numPr>
        <w:tabs>
          <w:tab w:val="num" w:pos="-3060"/>
        </w:tabs>
        <w:overflowPunct w:val="0"/>
        <w:autoSpaceDE w:val="0"/>
        <w:autoSpaceDN w:val="0"/>
        <w:adjustRightInd w:val="0"/>
        <w:spacing w:after="120" w:line="240" w:lineRule="auto"/>
        <w:ind w:left="1080"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odbiór, wywóz i zagospodarowanie odpadów wielkogabarytowych, sprzętu elektrycznego i elektronicznego, </w:t>
      </w:r>
    </w:p>
    <w:p w:rsidR="000775D9" w:rsidRPr="000775D9" w:rsidRDefault="000775D9" w:rsidP="00410934">
      <w:pPr>
        <w:widowControl w:val="0"/>
        <w:numPr>
          <w:ilvl w:val="0"/>
          <w:numId w:val="4"/>
        </w:numPr>
        <w:tabs>
          <w:tab w:val="num" w:pos="-3060"/>
        </w:tabs>
        <w:overflowPunct w:val="0"/>
        <w:autoSpaceDE w:val="0"/>
        <w:autoSpaceDN w:val="0"/>
        <w:adjustRightInd w:val="0"/>
        <w:spacing w:after="120" w:line="240" w:lineRule="auto"/>
        <w:ind w:left="1080"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 wywóz i zagospodarowanie odpadów z Tymczasowego PSZOK (Punktu Selektywnego Zbierania Odpadów Komunalnych) zlokalizowanego przy ul. Techników 8 w Jelczu-Laskowicach</w:t>
      </w:r>
    </w:p>
    <w:p w:rsidR="000775D9" w:rsidRPr="000775D9" w:rsidRDefault="000775D9" w:rsidP="00410934">
      <w:pPr>
        <w:widowControl w:val="0"/>
        <w:numPr>
          <w:ilvl w:val="0"/>
          <w:numId w:val="4"/>
        </w:numPr>
        <w:tabs>
          <w:tab w:val="num" w:pos="-3060"/>
        </w:tabs>
        <w:overflowPunct w:val="0"/>
        <w:autoSpaceDE w:val="0"/>
        <w:autoSpaceDN w:val="0"/>
        <w:adjustRightInd w:val="0"/>
        <w:spacing w:after="120" w:line="240" w:lineRule="auto"/>
        <w:ind w:left="1080"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zapewnienie pojemników na odpady komunalne zmieszane oraz pojemniki i worki na odpady komunalne segregowane, dla gospodarstw indywidualnych (zabudowa jednorodzinna) oraz dla budynków wielorodzinnych w ilości wystarczającej do realizacji umowy przez okres jej trwania.</w:t>
      </w:r>
    </w:p>
    <w:p w:rsidR="000775D9" w:rsidRPr="000775D9" w:rsidRDefault="000775D9" w:rsidP="00410934">
      <w:pPr>
        <w:numPr>
          <w:ilvl w:val="1"/>
          <w:numId w:val="2"/>
        </w:numPr>
        <w:tabs>
          <w:tab w:val="num" w:pos="-3084"/>
          <w:tab w:val="num" w:pos="-2520"/>
        </w:tabs>
        <w:spacing w:after="12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Szczegółowy zakres i opis usług będących przedmiotem umowy, zawarty jest w </w:t>
      </w:r>
      <w:r w:rsidRPr="000775D9">
        <w:rPr>
          <w:rFonts w:ascii="Arial" w:eastAsia="Times New Roman" w:hAnsi="Arial" w:cs="Arial"/>
          <w:i/>
          <w:lang w:eastAsia="pl-PL"/>
        </w:rPr>
        <w:t>Opisie przedmiotu umowy</w:t>
      </w:r>
      <w:r w:rsidRPr="000775D9">
        <w:rPr>
          <w:rFonts w:ascii="Arial" w:eastAsia="Times New Roman" w:hAnsi="Arial" w:cs="Arial"/>
          <w:lang w:eastAsia="pl-PL"/>
        </w:rPr>
        <w:t xml:space="preserve"> będącym załącznikiem do SIWZ i stanowi integralną część niniejszej umowy – </w:t>
      </w:r>
      <w:r w:rsidRPr="000775D9">
        <w:rPr>
          <w:rFonts w:ascii="Arial" w:eastAsia="Times New Roman" w:hAnsi="Arial" w:cs="Arial"/>
          <w:b/>
          <w:lang w:eastAsia="pl-PL"/>
        </w:rPr>
        <w:t>załącznik nr 1.</w:t>
      </w:r>
      <w:r w:rsidRPr="000775D9">
        <w:rPr>
          <w:rFonts w:ascii="Arial" w:eastAsia="Times New Roman" w:hAnsi="Arial" w:cs="Arial"/>
          <w:lang w:eastAsia="pl-PL"/>
        </w:rPr>
        <w:t xml:space="preserve"> </w:t>
      </w:r>
    </w:p>
    <w:p w:rsidR="000775D9" w:rsidRPr="000775D9" w:rsidRDefault="000775D9" w:rsidP="00410934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przedstawi zamawiającemu wykaz telefonów do kontaktów roboczych </w:t>
      </w:r>
      <w:r w:rsidRPr="000775D9">
        <w:rPr>
          <w:rFonts w:ascii="Arial" w:eastAsia="Times New Roman" w:hAnsi="Arial" w:cs="Arial"/>
          <w:lang w:eastAsia="pl-PL"/>
        </w:rPr>
        <w:br/>
        <w:t xml:space="preserve">z uwzględnieniem łączności bezprzewodowej niezbędnej do prawidłowej realizacji usługi. 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2. Termin realizacji.</w:t>
      </w:r>
    </w:p>
    <w:p w:rsidR="000775D9" w:rsidRPr="009D5A06" w:rsidRDefault="000775D9" w:rsidP="000775D9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Umowa zostaje zawarta na okres od dnia podpisania umowy,</w:t>
      </w:r>
      <w:r w:rsidRPr="009D5A06">
        <w:rPr>
          <w:rFonts w:ascii="Arial" w:eastAsia="Times New Roman" w:hAnsi="Arial" w:cs="Arial"/>
          <w:b/>
          <w:lang w:eastAsia="pl-PL"/>
        </w:rPr>
        <w:t xml:space="preserve"> </w:t>
      </w:r>
      <w:r w:rsidR="009D5A06" w:rsidRPr="009D5A06">
        <w:rPr>
          <w:rFonts w:ascii="Arial" w:eastAsia="Times New Roman" w:hAnsi="Arial" w:cs="Arial"/>
          <w:b/>
          <w:lang w:eastAsia="pl-PL"/>
        </w:rPr>
        <w:t>na 1 rok.</w:t>
      </w: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3. Wynagrodzenie i sposób rozliczenia.</w:t>
      </w:r>
    </w:p>
    <w:p w:rsidR="000775D9" w:rsidRPr="000775D9" w:rsidRDefault="000775D9" w:rsidP="00410934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Łączna kwota całkowitego wynagrodzenia brutto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z tytułu realizacji usług objętych umową nie może przekroczyć kwoty: </w:t>
      </w:r>
      <w:r w:rsidRPr="000775D9">
        <w:rPr>
          <w:rFonts w:ascii="Arial" w:eastAsia="Times New Roman" w:hAnsi="Arial" w:cs="Arial"/>
          <w:b/>
          <w:lang w:eastAsia="pl-PL"/>
        </w:rPr>
        <w:t>…………………… zł brutto</w:t>
      </w:r>
      <w:r w:rsidRPr="000775D9">
        <w:rPr>
          <w:rFonts w:ascii="Arial" w:eastAsia="Times New Roman" w:hAnsi="Arial" w:cs="Arial"/>
          <w:lang w:eastAsia="pl-PL"/>
        </w:rPr>
        <w:t xml:space="preserve"> (słownie:  ………………………………………), w tym obowiązujący podatek VAT, w całym okresie obowiązywania umowy określonym w § 2. </w:t>
      </w:r>
    </w:p>
    <w:p w:rsidR="000775D9" w:rsidRDefault="000775D9" w:rsidP="00410934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W skład powyższej ceny brutto wchodzą: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Ceny brutto usług świadczonych w ramach przedmiotu zamówienia: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2.1 odbiór, wywóz i zagospodarowanie 1 tony odpadów komunalnych – zmieszanych: ............... zł (słownie: ................................................); ( 5200 ton)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2.2</w:t>
      </w:r>
      <w:r w:rsidRPr="00B00784">
        <w:rPr>
          <w:rFonts w:ascii="Arial" w:eastAsia="Times New Roman" w:hAnsi="Arial" w:cs="Arial"/>
          <w:lang w:eastAsia="pl-PL"/>
        </w:rPr>
        <w:tab/>
        <w:t>odbiór, wywóz i zagospodarowanie 1 tony odpadów segregowanych – papier: ..................... zł. (słownie: ...............................................................);(95 ton)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2.3</w:t>
      </w:r>
      <w:r w:rsidRPr="00B00784">
        <w:rPr>
          <w:rFonts w:ascii="Arial" w:eastAsia="Times New Roman" w:hAnsi="Arial" w:cs="Arial"/>
          <w:lang w:eastAsia="pl-PL"/>
        </w:rPr>
        <w:tab/>
        <w:t>odbiór, wywóz i zagospodarowanie 1 tony odpadów segregowanych – szkło: ..................... zł. (słownie: .......................................................................); (220 ton)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2.4</w:t>
      </w:r>
      <w:r w:rsidRPr="00B00784">
        <w:rPr>
          <w:rFonts w:ascii="Arial" w:eastAsia="Times New Roman" w:hAnsi="Arial" w:cs="Arial"/>
          <w:lang w:eastAsia="pl-PL"/>
        </w:rPr>
        <w:tab/>
        <w:t>odbiór, wywóz i zagospodarowanie 1 tony odpadów segregowanych – tworzywa sztuczne ........... zł. (słownie: ..................................................................);(270 ton)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2.5</w:t>
      </w:r>
      <w:r w:rsidRPr="00B00784">
        <w:rPr>
          <w:rFonts w:ascii="Arial" w:eastAsia="Times New Roman" w:hAnsi="Arial" w:cs="Arial"/>
          <w:lang w:eastAsia="pl-PL"/>
        </w:rPr>
        <w:tab/>
        <w:t>odbiór, wywóz i zagospodarowanie 1 tony odpadów segregowanych – metal: ........... zł. (słownie: .............................................................); ( 1 tona)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2.6</w:t>
      </w:r>
      <w:r w:rsidRPr="00B00784">
        <w:rPr>
          <w:rFonts w:ascii="Arial" w:eastAsia="Times New Roman" w:hAnsi="Arial" w:cs="Arial"/>
          <w:lang w:eastAsia="pl-PL"/>
        </w:rPr>
        <w:tab/>
        <w:t>odbiór, wywóz i zagospodarowanie 1 ton odpadów wielkogabarytowych: ..................... zł. (słownie: .............................................................); (1200 ton)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2.7</w:t>
      </w:r>
      <w:r w:rsidRPr="00B00784">
        <w:rPr>
          <w:rFonts w:ascii="Arial" w:eastAsia="Times New Roman" w:hAnsi="Arial" w:cs="Arial"/>
          <w:lang w:eastAsia="pl-PL"/>
        </w:rPr>
        <w:tab/>
        <w:t xml:space="preserve">zakup i dostawa worków na odpady segregowane – papier: ................ zł./48000szt. (słownie: .............................................................): 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2.8</w:t>
      </w:r>
      <w:r w:rsidRPr="00B00784">
        <w:rPr>
          <w:rFonts w:ascii="Arial" w:eastAsia="Times New Roman" w:hAnsi="Arial" w:cs="Arial"/>
          <w:lang w:eastAsia="pl-PL"/>
        </w:rPr>
        <w:tab/>
        <w:t>zakup i dostawa worków na odpady segregowane – szkło: ...................... zł./48000szt. (słownie: .............................................................):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lastRenderedPageBreak/>
        <w:t>2.9</w:t>
      </w:r>
      <w:r w:rsidRPr="00B00784">
        <w:rPr>
          <w:rFonts w:ascii="Arial" w:eastAsia="Times New Roman" w:hAnsi="Arial" w:cs="Arial"/>
          <w:lang w:eastAsia="pl-PL"/>
        </w:rPr>
        <w:tab/>
        <w:t>zakup i dostawa worków na odpady segregowane – tworzywa sztuczne: ................ zł./60000szt. (słownie: ................................................................);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2.10</w:t>
      </w:r>
      <w:r w:rsidRPr="00B00784">
        <w:rPr>
          <w:rFonts w:ascii="Arial" w:eastAsia="Times New Roman" w:hAnsi="Arial" w:cs="Arial"/>
          <w:lang w:eastAsia="pl-PL"/>
        </w:rPr>
        <w:tab/>
        <w:t>zakup i dostawa worków na odpady segregowane – metal: ……………………….zł/18000szt. (słownie: ……………………………………………..);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2.11</w:t>
      </w:r>
      <w:r w:rsidRPr="00B00784">
        <w:rPr>
          <w:rFonts w:ascii="Arial" w:eastAsia="Times New Roman" w:hAnsi="Arial" w:cs="Arial"/>
          <w:lang w:eastAsia="pl-PL"/>
        </w:rPr>
        <w:tab/>
        <w:t>podstawienie pojemników o pojemności 110l w zabudowie jednorodzinnej w ilości 3300 szt. - ……………zł brutto (słownie: ……………………………………….);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2.12</w:t>
      </w:r>
      <w:r w:rsidRPr="00B00784">
        <w:rPr>
          <w:rFonts w:ascii="Arial" w:eastAsia="Times New Roman" w:hAnsi="Arial" w:cs="Arial"/>
          <w:lang w:eastAsia="pl-PL"/>
        </w:rPr>
        <w:tab/>
        <w:t>podstawienie pojemników o pojemności 240l w zabudowie jednorodzinnej w ilości 240szt. - ………………zł brutto (słownie: ……………………………………….);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2.13</w:t>
      </w:r>
      <w:r w:rsidRPr="00B00784">
        <w:rPr>
          <w:rFonts w:ascii="Arial" w:eastAsia="Times New Roman" w:hAnsi="Arial" w:cs="Arial"/>
          <w:lang w:eastAsia="pl-PL"/>
        </w:rPr>
        <w:tab/>
        <w:t>podstawienie pojemników do odpadów zmieszanych w zabudowie wielorodzinnej o pojemności 1100l w ilości 250szt. - …………………………… zł brutto (słownie: …………………………………);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2.14</w:t>
      </w:r>
      <w:r w:rsidRPr="00B00784">
        <w:rPr>
          <w:rFonts w:ascii="Arial" w:eastAsia="Times New Roman" w:hAnsi="Arial" w:cs="Arial"/>
          <w:lang w:eastAsia="pl-PL"/>
        </w:rPr>
        <w:tab/>
        <w:t>podstawienie niebieskich pojemników z napisem „papier” o pojemności 1100l w ilości 33szt. - ………………………………………………….. zł brutto (słownie: …………………………………….);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2.15</w:t>
      </w:r>
      <w:r w:rsidRPr="00B00784">
        <w:rPr>
          <w:rFonts w:ascii="Arial" w:eastAsia="Times New Roman" w:hAnsi="Arial" w:cs="Arial"/>
          <w:lang w:eastAsia="pl-PL"/>
        </w:rPr>
        <w:tab/>
        <w:t>podstawienie żółtych pojemników z napisem „tworzywa sztuczne” (lub „plastik”) o pojemności 1100l w ilości 66szt. - ………………………………zł brutto (słownie: ……………………………………….);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2.16</w:t>
      </w:r>
      <w:r w:rsidRPr="00B00784">
        <w:rPr>
          <w:rFonts w:ascii="Arial" w:eastAsia="Times New Roman" w:hAnsi="Arial" w:cs="Arial"/>
          <w:lang w:eastAsia="pl-PL"/>
        </w:rPr>
        <w:tab/>
        <w:t>podstawienie zielonych pojemników z napisem „szkło” o pojemności 1100l w ilości 33szt. - ………………………………………..zł brutto (słownie: …………………………);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2.17</w:t>
      </w:r>
      <w:r w:rsidRPr="00B00784">
        <w:rPr>
          <w:rFonts w:ascii="Arial" w:eastAsia="Times New Roman" w:hAnsi="Arial" w:cs="Arial"/>
          <w:lang w:eastAsia="pl-PL"/>
        </w:rPr>
        <w:tab/>
        <w:t>podstawienie szarych pojemników z napisem „metal” o pojemności 110l w ilości 33szt. - ………………………………………..zł brutto (słownie: …………………………).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2.18</w:t>
      </w:r>
      <w:r w:rsidRPr="00B00784">
        <w:rPr>
          <w:rFonts w:ascii="Arial" w:eastAsia="Times New Roman" w:hAnsi="Arial" w:cs="Arial"/>
          <w:lang w:eastAsia="pl-PL"/>
        </w:rPr>
        <w:tab/>
        <w:t>wywóz i zagospodarowanie odpadów z Tymczasowego PSZOK (Punktu Selektywnego Zbierania Odpadów Komunalnych ul. Techników 8, 55-220 Jelcz-Laskowice) – 1 tony zużytych urządzeń elektrycznych i elektronicznych - ……………………………………..zł brutto (słownie: ………………………………………………………); ( 10 ton)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2.19</w:t>
      </w:r>
      <w:r w:rsidRPr="00B00784">
        <w:rPr>
          <w:rFonts w:ascii="Arial" w:eastAsia="Times New Roman" w:hAnsi="Arial" w:cs="Arial"/>
          <w:lang w:eastAsia="pl-PL"/>
        </w:rPr>
        <w:tab/>
        <w:t>wywóz i zagospodarowanie odpadów z Tymczasowego PSZOK – 1 tony odpadów wielkogabarytowych - ……………………………………zł brutto (słownie: ………………………………………….); (90 ton)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2.20</w:t>
      </w:r>
      <w:r w:rsidRPr="00B00784">
        <w:rPr>
          <w:rFonts w:ascii="Arial" w:eastAsia="Times New Roman" w:hAnsi="Arial" w:cs="Arial"/>
          <w:lang w:eastAsia="pl-PL"/>
        </w:rPr>
        <w:tab/>
        <w:t>wywóz i zagospodarowanie odpadów z Tymczasowego PSZOK – 1 tony zmieszanych odpadów z budowy, remontów i demontażu - ……………………………zł brutto (słownie: …………………………………);(70 ton)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2.21</w:t>
      </w:r>
      <w:r w:rsidRPr="00B00784">
        <w:rPr>
          <w:rFonts w:ascii="Arial" w:eastAsia="Times New Roman" w:hAnsi="Arial" w:cs="Arial"/>
          <w:lang w:eastAsia="pl-PL"/>
        </w:rPr>
        <w:tab/>
        <w:t xml:space="preserve"> wywóz i zagospodarowanie odpadów z Tymczasowego PSZOK – 1 tony odpadów ulegających biodegradacji - ……………………………………….zł brutto (słownie: ……………………………….); (70 ton)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2.22</w:t>
      </w:r>
      <w:r w:rsidRPr="00B00784">
        <w:rPr>
          <w:rFonts w:ascii="Arial" w:eastAsia="Times New Roman" w:hAnsi="Arial" w:cs="Arial"/>
          <w:lang w:eastAsia="pl-PL"/>
        </w:rPr>
        <w:tab/>
        <w:t>wywóz i zagospodarowanie odpadów z Tymczasowego PSZOK – 1 tony materiałów izolacyjnych - ……………………………………zł brutto (słownie: ……………………………….); ( 5 ton)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2.23</w:t>
      </w:r>
      <w:r w:rsidRPr="00B00784">
        <w:rPr>
          <w:rFonts w:ascii="Arial" w:eastAsia="Times New Roman" w:hAnsi="Arial" w:cs="Arial"/>
          <w:lang w:eastAsia="pl-PL"/>
        </w:rPr>
        <w:tab/>
        <w:t>wywóz i zagospodarowanie odpadów z Tymczasowego PSZOK – 1 tony opakowań ze szkła - ………………..zł brutto (słownie: ……………………………………); (5 ton)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2.24</w:t>
      </w:r>
      <w:r w:rsidRPr="00B00784">
        <w:rPr>
          <w:rFonts w:ascii="Arial" w:eastAsia="Times New Roman" w:hAnsi="Arial" w:cs="Arial"/>
          <w:lang w:eastAsia="pl-PL"/>
        </w:rPr>
        <w:tab/>
        <w:t>wywóz i zagospodarowanie odpadów z Tymczasowego PSZOK – 1 tony betonu oraz gruzu betonowego z rozbiórek i remontów - …………………………..zł brutto (słownie: …………………………………………);( 70 ton)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lastRenderedPageBreak/>
        <w:t>2.25</w:t>
      </w:r>
      <w:r w:rsidRPr="00B00784">
        <w:rPr>
          <w:rFonts w:ascii="Arial" w:eastAsia="Times New Roman" w:hAnsi="Arial" w:cs="Arial"/>
          <w:lang w:eastAsia="pl-PL"/>
        </w:rPr>
        <w:tab/>
        <w:t>wywóz i zagospodarowanie odpadów z Tymczasowego PSZOK – 1 tony gruzu ceglanego - …………………………..zł brutto (słownie: ………………………………); ( 90 ton)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2.26</w:t>
      </w:r>
      <w:r w:rsidRPr="00B00784">
        <w:rPr>
          <w:rFonts w:ascii="Arial" w:eastAsia="Times New Roman" w:hAnsi="Arial" w:cs="Arial"/>
          <w:lang w:eastAsia="pl-PL"/>
        </w:rPr>
        <w:tab/>
        <w:t>wywóz i zagospodarowanie odpadów z Tymczasowego PSZOK – 1 tony zmieszanych odpadów z betonu, gruzu ceglanego i odpadowych materiałów ceramicznych - …………………….zł brutto (słownie: ……………………………………);(130 ton)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2.27</w:t>
      </w:r>
      <w:r w:rsidRPr="00B00784">
        <w:rPr>
          <w:rFonts w:ascii="Arial" w:eastAsia="Times New Roman" w:hAnsi="Arial" w:cs="Arial"/>
          <w:lang w:eastAsia="pl-PL"/>
        </w:rPr>
        <w:tab/>
        <w:t>wywóz i zagospodarowanie odpadów z Tymczasowego PSZOK – 1 tony zmieszanych odpadów opakowaniowych - ………………zł brutto (słownie: ………………………….); (10 ton)</w:t>
      </w:r>
    </w:p>
    <w:p w:rsid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2.28</w:t>
      </w:r>
      <w:r w:rsidRPr="00B00784">
        <w:rPr>
          <w:rFonts w:ascii="Arial" w:eastAsia="Times New Roman" w:hAnsi="Arial" w:cs="Arial"/>
          <w:lang w:eastAsia="pl-PL"/>
        </w:rPr>
        <w:tab/>
        <w:t>wywóz i zagospodarowanie odpadów z Tymczasowego PSZOK – 1 tony odpadów kuchennych ulegających biodegradacji - …………….zł brutto (słownie: ………………………..).(35 ton)</w:t>
      </w:r>
    </w:p>
    <w:p w:rsidR="000775D9" w:rsidRPr="000775D9" w:rsidRDefault="000775D9" w:rsidP="0041093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Przyjęta kalkulacyjna cena odbioru 1 tony zmieszanych odpadów komunalnych przez RIPOK dla Gminy Jelcz-Laskowice: …………….zł brutto (słownie: …………………………………..).</w:t>
      </w:r>
    </w:p>
    <w:p w:rsidR="000775D9" w:rsidRPr="000775D9" w:rsidRDefault="000775D9" w:rsidP="00410934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Ustala się miesięczny okres rozliczeniowy wykonania usług objętych umową za rzeczywisty zakres, rodzaj i ilość odebranych odpadów. Do faktur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będzie dołączał dokumenty wagowe przekazywanych odpadów komunalnych. Z tym, że odpady komunalne segregowane odbierane, wywożone i zagospodarowywane z Tymczasowego PSZOK-u będą rozliczane osobną fakturą VAT z miesięcznym okresem rozliczeniowym.</w:t>
      </w:r>
    </w:p>
    <w:p w:rsidR="000775D9" w:rsidRPr="000775D9" w:rsidRDefault="000775D9" w:rsidP="00410934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Wynagrodzenie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obejmuje wszystkie elementy ujęte w </w:t>
      </w:r>
      <w:r w:rsidRPr="000775D9">
        <w:rPr>
          <w:rFonts w:ascii="Arial" w:eastAsia="Times New Roman" w:hAnsi="Arial" w:cs="Arial"/>
          <w:i/>
          <w:lang w:eastAsia="pl-PL"/>
        </w:rPr>
        <w:t>Opisie przedmiotu zamówienia</w:t>
      </w:r>
      <w:r w:rsidRPr="000775D9">
        <w:rPr>
          <w:rFonts w:ascii="Arial" w:eastAsia="Times New Roman" w:hAnsi="Arial" w:cs="Arial"/>
          <w:lang w:eastAsia="pl-PL"/>
        </w:rPr>
        <w:t xml:space="preserve"> stanowiącym integralną część niniejszej umowy. </w:t>
      </w:r>
    </w:p>
    <w:p w:rsidR="000775D9" w:rsidRPr="000775D9" w:rsidRDefault="000775D9" w:rsidP="00410934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oświadcza, że jest płatnikiem podatku VAT i jest uprawniony do otrzymywania faktur VAT oraz upoważnia </w:t>
      </w:r>
      <w:r w:rsidRPr="000775D9">
        <w:rPr>
          <w:rFonts w:ascii="Arial" w:eastAsia="Times New Roman" w:hAnsi="Arial" w:cs="Arial"/>
          <w:b/>
          <w:lang w:eastAsia="pl-PL"/>
        </w:rPr>
        <w:t>Wykonawcę</w:t>
      </w:r>
      <w:r w:rsidRPr="000775D9">
        <w:rPr>
          <w:rFonts w:ascii="Arial" w:eastAsia="Times New Roman" w:hAnsi="Arial" w:cs="Arial"/>
          <w:lang w:eastAsia="pl-PL"/>
        </w:rPr>
        <w:t xml:space="preserve"> do wystawiania faktur VAT bez podpisu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. </w:t>
      </w:r>
    </w:p>
    <w:p w:rsidR="000775D9" w:rsidRPr="000775D9" w:rsidRDefault="000775D9" w:rsidP="00410934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Wynagrodzenie należne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będzie płatne przelewem na konto wskazane na fakturze w terminie 30 dni od daty wpływu prawidłowo wystawionej faktury do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. O dotrzymaniu terminu dokonania wpłaty, decyduje data wpływu środków na rachunek bankowy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. </w:t>
      </w:r>
    </w:p>
    <w:p w:rsidR="000775D9" w:rsidRPr="000775D9" w:rsidRDefault="000775D9" w:rsidP="00410934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 xml:space="preserve">Zamawiający </w:t>
      </w:r>
      <w:r w:rsidRPr="000775D9">
        <w:rPr>
          <w:rFonts w:ascii="Arial" w:eastAsia="Times New Roman" w:hAnsi="Arial" w:cs="Arial"/>
          <w:lang w:eastAsia="pl-PL"/>
        </w:rPr>
        <w:t xml:space="preserve">zapłaci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ustawowe odsetki w przypadku zwłoki w zapłacie wynagrodzenia, o którym mowa wyżej. 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4. Zabezpieczenie należytego wykonania umowy.</w:t>
      </w:r>
    </w:p>
    <w:p w:rsidR="000775D9" w:rsidRPr="000775D9" w:rsidRDefault="000775D9" w:rsidP="00410934">
      <w:pPr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Ustala się zabezpieczenie należytego wykonania umowy w wysokości 5% kwoty brutto określonej w § 3 ust. 1 umowy. </w:t>
      </w:r>
    </w:p>
    <w:p w:rsidR="000775D9" w:rsidRPr="008F2B4D" w:rsidRDefault="000775D9" w:rsidP="00410934">
      <w:pPr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B00784">
        <w:rPr>
          <w:rFonts w:ascii="Arial" w:eastAsia="Times New Roman" w:hAnsi="Arial" w:cs="Arial"/>
          <w:b/>
          <w:lang w:eastAsia="pl-PL"/>
        </w:rPr>
        <w:t xml:space="preserve">Wykonawca </w:t>
      </w:r>
      <w:r w:rsidRPr="00B00784">
        <w:rPr>
          <w:rFonts w:ascii="Arial" w:eastAsia="Times New Roman" w:hAnsi="Arial" w:cs="Arial"/>
          <w:lang w:eastAsia="pl-PL"/>
        </w:rPr>
        <w:t>wniesie kwotę zabezpieczenia należytego wykonania umowy w formie gotówki</w:t>
      </w:r>
      <w:r w:rsidR="008F2B4D" w:rsidRPr="00B00784">
        <w:rPr>
          <w:rFonts w:ascii="Arial" w:eastAsia="Times New Roman" w:hAnsi="Arial" w:cs="Arial"/>
          <w:lang w:eastAsia="pl-PL"/>
        </w:rPr>
        <w:t xml:space="preserve"> lub w formie…………………</w:t>
      </w:r>
      <w:r w:rsidRPr="00B00784">
        <w:rPr>
          <w:rFonts w:ascii="Arial" w:eastAsia="Times New Roman" w:hAnsi="Arial" w:cs="Arial"/>
          <w:lang w:eastAsia="pl-PL"/>
        </w:rPr>
        <w:t>, najpóźniej do dnia podpisania umowy</w:t>
      </w:r>
      <w:r w:rsidRPr="008F2B4D">
        <w:rPr>
          <w:rFonts w:ascii="Arial" w:eastAsia="Times New Roman" w:hAnsi="Arial" w:cs="Arial"/>
          <w:color w:val="FF0000"/>
          <w:lang w:eastAsia="pl-PL"/>
        </w:rPr>
        <w:t xml:space="preserve">. </w:t>
      </w:r>
    </w:p>
    <w:p w:rsidR="000775D9" w:rsidRPr="000775D9" w:rsidRDefault="000775D9" w:rsidP="00410934">
      <w:pPr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Zabezpieczenie należytego wykonania umowy podlega zwrotowi przez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 na rzecz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w terminie 30 dni od dnia wykonania zamówienia i uznania przez Zamawiającego za należycie wykonane. </w:t>
      </w:r>
    </w:p>
    <w:p w:rsidR="000775D9" w:rsidRPr="000775D9" w:rsidRDefault="000775D9" w:rsidP="000775D9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5. Terminowość i prawidłowość wykonania usług.</w:t>
      </w:r>
    </w:p>
    <w:p w:rsidR="000775D9" w:rsidRPr="000775D9" w:rsidRDefault="000775D9" w:rsidP="00410934">
      <w:pPr>
        <w:numPr>
          <w:ilvl w:val="0"/>
          <w:numId w:val="8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Terminowość i prawidłowość wykonania usług będzie oceniana przez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 </w:t>
      </w:r>
      <w:r w:rsidRPr="000775D9">
        <w:rPr>
          <w:rFonts w:ascii="Arial" w:eastAsia="Times New Roman" w:hAnsi="Arial" w:cs="Arial"/>
          <w:lang w:eastAsia="pl-PL"/>
        </w:rPr>
        <w:br/>
        <w:t xml:space="preserve">w oparciu o harmonogram realizacji usług przedstawiony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przez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 zgodnie z </w:t>
      </w:r>
      <w:r w:rsidRPr="000775D9">
        <w:rPr>
          <w:rFonts w:ascii="Arial" w:eastAsia="Times New Roman" w:hAnsi="Arial" w:cs="Arial"/>
          <w:i/>
          <w:lang w:eastAsia="pl-PL"/>
        </w:rPr>
        <w:t>opisem przedmiotu umowy</w:t>
      </w:r>
      <w:r w:rsidRPr="000775D9">
        <w:rPr>
          <w:rFonts w:ascii="Arial" w:eastAsia="Times New Roman" w:hAnsi="Arial" w:cs="Arial"/>
          <w:lang w:eastAsia="pl-PL"/>
        </w:rPr>
        <w:t xml:space="preserve"> stanowiącym załącznik do niniejszej umowy. </w:t>
      </w:r>
    </w:p>
    <w:p w:rsidR="000775D9" w:rsidRPr="000775D9" w:rsidRDefault="000775D9" w:rsidP="00410934">
      <w:pPr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lastRenderedPageBreak/>
        <w:t xml:space="preserve">Wykonawca zobowiązuje się do: 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Wykonywania czynności będących przedmiotem umowy z najwyższą starannością </w:t>
      </w:r>
      <w:r w:rsidRPr="000775D9">
        <w:rPr>
          <w:rFonts w:ascii="Arial" w:eastAsia="Times New Roman" w:hAnsi="Arial" w:cs="Arial"/>
          <w:lang w:eastAsia="pl-PL"/>
        </w:rPr>
        <w:br/>
        <w:t xml:space="preserve">i będzie kierować się zasadą ochrony interesów Zamawiającego. 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Oczyszczania z odpadów terenu przy pojemnikach, powstałych przy załadunku </w:t>
      </w:r>
      <w:r w:rsidRPr="000775D9">
        <w:rPr>
          <w:rFonts w:ascii="Arial" w:eastAsia="Times New Roman" w:hAnsi="Arial" w:cs="Arial"/>
          <w:lang w:eastAsia="pl-PL"/>
        </w:rPr>
        <w:br/>
        <w:t>i rozładunku pojemników lub worków z odpadami komunalnymi.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Realizacji prac zgodnie z obowiązującymi normami, przepisami prawa, </w:t>
      </w:r>
      <w:r w:rsidRPr="000775D9">
        <w:rPr>
          <w:rFonts w:ascii="Arial" w:eastAsia="Times New Roman" w:hAnsi="Arial" w:cs="Arial"/>
          <w:lang w:eastAsia="pl-PL"/>
        </w:rPr>
        <w:br/>
        <w:t>a w szczególności:</w:t>
      </w:r>
    </w:p>
    <w:p w:rsidR="000775D9" w:rsidRPr="000775D9" w:rsidRDefault="000775D9" w:rsidP="00410934">
      <w:pPr>
        <w:numPr>
          <w:ilvl w:val="1"/>
          <w:numId w:val="2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ustawą z dnia 14 grudnia 2012r o odpadach (</w:t>
      </w:r>
      <w:proofErr w:type="spellStart"/>
      <w:r w:rsidRPr="000775D9">
        <w:rPr>
          <w:rFonts w:ascii="Arial" w:eastAsia="Times New Roman" w:hAnsi="Arial" w:cs="Arial"/>
          <w:lang w:eastAsia="pl-PL"/>
        </w:rPr>
        <w:t>Dz.U</w:t>
      </w:r>
      <w:proofErr w:type="spellEnd"/>
      <w:r w:rsidRPr="000775D9">
        <w:rPr>
          <w:rFonts w:ascii="Arial" w:eastAsia="Times New Roman" w:hAnsi="Arial" w:cs="Arial"/>
          <w:lang w:eastAsia="pl-PL"/>
        </w:rPr>
        <w:t>. z 2013r., poz. 21),</w:t>
      </w:r>
    </w:p>
    <w:p w:rsidR="000775D9" w:rsidRPr="000775D9" w:rsidRDefault="000775D9" w:rsidP="00410934">
      <w:pPr>
        <w:numPr>
          <w:ilvl w:val="1"/>
          <w:numId w:val="2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ustawą z dnia 13 września 1996r o utrzymaniu czystości i porządku w gminach (Dz.U.2013.1399 z </w:t>
      </w:r>
      <w:proofErr w:type="spellStart"/>
      <w:r w:rsidRPr="000775D9">
        <w:rPr>
          <w:rFonts w:ascii="Arial" w:eastAsia="Times New Roman" w:hAnsi="Arial" w:cs="Arial"/>
          <w:lang w:eastAsia="pl-PL"/>
        </w:rPr>
        <w:t>późn</w:t>
      </w:r>
      <w:proofErr w:type="spellEnd"/>
      <w:r w:rsidRPr="000775D9">
        <w:rPr>
          <w:rFonts w:ascii="Arial" w:eastAsia="Times New Roman" w:hAnsi="Arial" w:cs="Arial"/>
          <w:lang w:eastAsia="pl-PL"/>
        </w:rPr>
        <w:t xml:space="preserve">. zm.), </w:t>
      </w:r>
    </w:p>
    <w:p w:rsidR="000775D9" w:rsidRPr="000775D9" w:rsidRDefault="000775D9" w:rsidP="00410934">
      <w:pPr>
        <w:numPr>
          <w:ilvl w:val="1"/>
          <w:numId w:val="22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Wojewódzkim Planem Gospodarki Odpadami dla Województwa </w:t>
      </w:r>
      <w:proofErr w:type="spellStart"/>
      <w:r w:rsidRPr="000775D9">
        <w:rPr>
          <w:rFonts w:ascii="Arial" w:eastAsia="Times New Roman" w:hAnsi="Arial" w:cs="Arial"/>
          <w:lang w:eastAsia="pl-PL"/>
        </w:rPr>
        <w:t>Dolnośląskiego-region</w:t>
      </w:r>
      <w:proofErr w:type="spellEnd"/>
      <w:r w:rsidRPr="000775D9">
        <w:rPr>
          <w:rFonts w:ascii="Arial" w:eastAsia="Times New Roman" w:hAnsi="Arial" w:cs="Arial"/>
          <w:lang w:eastAsia="pl-PL"/>
        </w:rPr>
        <w:t xml:space="preserve"> wschodni (Uchwała nr XXVIII/803/12 z dnia 8 listopada 2012 roku), </w:t>
      </w:r>
    </w:p>
    <w:p w:rsidR="000775D9" w:rsidRPr="000775D9" w:rsidRDefault="000775D9" w:rsidP="00410934">
      <w:pPr>
        <w:numPr>
          <w:ilvl w:val="1"/>
          <w:numId w:val="22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Regulaminem utrzymania czystości i porządku na terenie Gminy Jelcz-Laskowice.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Przedkładania </w:t>
      </w:r>
      <w:r w:rsidRPr="000775D9">
        <w:rPr>
          <w:rFonts w:ascii="Arial" w:eastAsia="Times New Roman" w:hAnsi="Arial" w:cs="Arial"/>
          <w:b/>
          <w:lang w:eastAsia="pl-PL"/>
        </w:rPr>
        <w:t>Zamawiającemu</w:t>
      </w:r>
      <w:r w:rsidRPr="000775D9">
        <w:rPr>
          <w:rFonts w:ascii="Arial" w:eastAsia="Times New Roman" w:hAnsi="Arial" w:cs="Arial"/>
          <w:lang w:eastAsia="pl-PL"/>
        </w:rPr>
        <w:t xml:space="preserve"> w miesięcznych okresach rozliczeniowych: </w:t>
      </w:r>
    </w:p>
    <w:p w:rsidR="000775D9" w:rsidRPr="000775D9" w:rsidRDefault="000775D9" w:rsidP="00410934">
      <w:pPr>
        <w:numPr>
          <w:ilvl w:val="0"/>
          <w:numId w:val="23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Sprawozdań zawierających następujące dane: </w:t>
      </w:r>
    </w:p>
    <w:p w:rsidR="000775D9" w:rsidRPr="000775D9" w:rsidRDefault="000775D9" w:rsidP="00410934">
      <w:pPr>
        <w:numPr>
          <w:ilvl w:val="1"/>
          <w:numId w:val="23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ilości usuniętych odpadów potwierdzonych wydrukami wagowymi, </w:t>
      </w:r>
    </w:p>
    <w:p w:rsidR="000775D9" w:rsidRPr="000775D9" w:rsidRDefault="000775D9" w:rsidP="00410934">
      <w:pPr>
        <w:numPr>
          <w:ilvl w:val="1"/>
          <w:numId w:val="23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rodzaj usuniętych odpadów (zgodnie z przyjętymi kategoriami odpadów wg Rozporządzenia Ministra Środowiska z dnia 27 września 2001r. w sprawie katalogu odpadów Dz. U. z 2001r. Nr 112, poz. 1206), </w:t>
      </w:r>
    </w:p>
    <w:p w:rsidR="000775D9" w:rsidRPr="000775D9" w:rsidRDefault="000775D9" w:rsidP="00410934">
      <w:pPr>
        <w:numPr>
          <w:ilvl w:val="1"/>
          <w:numId w:val="23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sposób oraz miejsce odzysku lub unieszkodliwiania odpadów. </w:t>
      </w:r>
    </w:p>
    <w:p w:rsidR="000775D9" w:rsidRPr="000775D9" w:rsidRDefault="000775D9" w:rsidP="00410934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Kserokopii kart przekazania odpadów – sporządzonych zgodnie z Rozporządzeniem Ministra Środowiska z dnia 14 lutego 2006r. w sprawie wzorów dokumentów stosowanych na potrzeby ewidencji odpadów (Dz. U. z 2006r. Nr 30 poz. 213). 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Postępowania z odpadami w sposób zgodny z zasadami gospodarowania odpadami, wymaganiami ochrony środowiska określonymi w aktualnych przepisach prawa. 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Ponoszenie opłat związanych z gospodarowaniem odpadami.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Zwrotu Zamawiającemu w terminie 14 dni od daty otrzymania wezwania kwoty stanowiące równowartość wszelkiego rodzaju podatków, kar pieniężnych, grzywien </w:t>
      </w:r>
      <w:r w:rsidRPr="000775D9">
        <w:rPr>
          <w:rFonts w:ascii="Arial" w:eastAsia="Times New Roman" w:hAnsi="Arial" w:cs="Arial"/>
          <w:lang w:eastAsia="pl-PL"/>
        </w:rPr>
        <w:br/>
        <w:t xml:space="preserve">i innych należności lub opłat nałożonych w postępowaniu administracyjnym lub karnym na Zamawiającego powstałych na wskutek wszelkich zaniedbań Wykonawcy lub zaniedbań osób przy pomocy których wykonuje on czynności wynikające z niniejszej umowy, albo którym wykonanie tych czynności powierza. 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Zgłaszania Zamawiającemu o stwierdzonych ubytkach pojemników lub o ich uszkodzeniu. 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Zgłaszanie Zamawiającemu o niesegregowaniu odpadów przez gospodarstwa deklarujące ponoszenie opłat za odbiór odpadów segregowanych.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6. Odstąpienie od umowy przez Zamawiającego.</w:t>
      </w:r>
    </w:p>
    <w:p w:rsidR="000775D9" w:rsidRPr="000775D9" w:rsidRDefault="000775D9" w:rsidP="00410934">
      <w:pPr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może odstąpić od umowy, jeżeli poweźmie wiadomość o tym, że: </w:t>
      </w:r>
    </w:p>
    <w:p w:rsidR="000775D9" w:rsidRPr="000775D9" w:rsidRDefault="000775D9" w:rsidP="00410934">
      <w:pPr>
        <w:numPr>
          <w:ilvl w:val="0"/>
          <w:numId w:val="1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wszczęte zostało postępowanie upadłościowe wobec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>, lub rozpoczęto likwidację firmy Wykonawcy;</w:t>
      </w:r>
    </w:p>
    <w:p w:rsidR="000775D9" w:rsidRPr="000775D9" w:rsidRDefault="000775D9" w:rsidP="00410934">
      <w:pPr>
        <w:numPr>
          <w:ilvl w:val="0"/>
          <w:numId w:val="1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lastRenderedPageBreak/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utracił uprawnienia do wykonywania przedmiotu umowy wynikające </w:t>
      </w:r>
      <w:r w:rsidRPr="000775D9">
        <w:rPr>
          <w:rFonts w:ascii="Arial" w:eastAsia="Times New Roman" w:hAnsi="Arial" w:cs="Arial"/>
          <w:lang w:eastAsia="pl-PL"/>
        </w:rPr>
        <w:br/>
        <w:t xml:space="preserve">z przepisów szczególnych; </w:t>
      </w:r>
    </w:p>
    <w:p w:rsidR="000775D9" w:rsidRPr="000775D9" w:rsidRDefault="000775D9" w:rsidP="00410934">
      <w:pPr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Odstąpienie od umowy przez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 może nastąpić również, jeżeli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>:</w:t>
      </w:r>
    </w:p>
    <w:p w:rsidR="000775D9" w:rsidRPr="000775D9" w:rsidRDefault="000775D9" w:rsidP="00410934">
      <w:pPr>
        <w:numPr>
          <w:ilvl w:val="0"/>
          <w:numId w:val="13"/>
        </w:num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nie rozpoczął wykonywania usług w pełnym zakresie objętym umową z dniem określonym w umowie.</w:t>
      </w:r>
    </w:p>
    <w:p w:rsidR="000775D9" w:rsidRPr="000775D9" w:rsidRDefault="000775D9" w:rsidP="00410934">
      <w:pPr>
        <w:numPr>
          <w:ilvl w:val="0"/>
          <w:numId w:val="13"/>
        </w:num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zaniechał realizacji umowy, tj. w sposób nieprzerwany nie realizuje jej przez kolejnych </w:t>
      </w:r>
      <w:r w:rsidRPr="000775D9">
        <w:rPr>
          <w:rFonts w:ascii="Arial" w:eastAsia="Times New Roman" w:hAnsi="Arial" w:cs="Arial"/>
          <w:lang w:eastAsia="pl-PL"/>
        </w:rPr>
        <w:br/>
        <w:t>7 dni kalendarzowych</w:t>
      </w:r>
    </w:p>
    <w:p w:rsidR="000775D9" w:rsidRPr="000775D9" w:rsidRDefault="000775D9" w:rsidP="00410934">
      <w:pPr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 przypadkach wymienionych w ustępie 1 i 2 </w:t>
      </w: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może w terminie 7 dni po pisemnym uprzedzeniu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, przejąć prowadzenie usług określonych niniejszą umową i powierzyć je innemu podmiotowi, a kosztami tych usług obciąży </w:t>
      </w:r>
      <w:r w:rsidRPr="000775D9">
        <w:rPr>
          <w:rFonts w:ascii="Arial" w:eastAsia="Times New Roman" w:hAnsi="Arial" w:cs="Arial"/>
          <w:b/>
          <w:lang w:eastAsia="pl-PL"/>
        </w:rPr>
        <w:t>Wykonawcę</w:t>
      </w:r>
      <w:r w:rsidRPr="000775D9">
        <w:rPr>
          <w:rFonts w:ascii="Arial" w:eastAsia="Times New Roman" w:hAnsi="Arial" w:cs="Arial"/>
          <w:lang w:eastAsia="pl-PL"/>
        </w:rPr>
        <w:t xml:space="preserve"> do wysokości odpowiadającej kwocie zabezpieczenia należytego wykonania umowy, o której mowa w § 4. </w:t>
      </w:r>
    </w:p>
    <w:p w:rsidR="000775D9" w:rsidRPr="000775D9" w:rsidRDefault="000775D9" w:rsidP="00410934">
      <w:pPr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 razie zaistnienia istotnej zmiany okoliczności powodującej, że wykonanie umowy nie leży w interesie publicznym, czego nie można było przewidzieć w chwili zawarcia umowy </w:t>
      </w: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może odstąpić od umowy w terminie 30 dni od powzięcia wiadomości o tych okolicznościach. W takim przypadku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może żądać wyłącznie wynagrodzenia należnego z tytułu wykonania części umowy. W tym celu </w:t>
      </w: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wraz z </w:t>
      </w:r>
      <w:r w:rsidRPr="000775D9">
        <w:rPr>
          <w:rFonts w:ascii="Arial" w:eastAsia="Times New Roman" w:hAnsi="Arial" w:cs="Arial"/>
          <w:b/>
          <w:lang w:eastAsia="pl-PL"/>
        </w:rPr>
        <w:t>Wykonawcą</w:t>
      </w:r>
      <w:r w:rsidRPr="000775D9">
        <w:rPr>
          <w:rFonts w:ascii="Arial" w:eastAsia="Times New Roman" w:hAnsi="Arial" w:cs="Arial"/>
          <w:lang w:eastAsia="pl-PL"/>
        </w:rPr>
        <w:t xml:space="preserve"> winni ustalić wartość faktycznie wykonanych przez </w:t>
      </w:r>
      <w:r w:rsidRPr="000775D9">
        <w:rPr>
          <w:rFonts w:ascii="Arial" w:eastAsia="Times New Roman" w:hAnsi="Arial" w:cs="Arial"/>
          <w:b/>
          <w:lang w:eastAsia="pl-PL"/>
        </w:rPr>
        <w:t>Wykonawcę</w:t>
      </w:r>
      <w:r w:rsidRPr="000775D9">
        <w:rPr>
          <w:rFonts w:ascii="Arial" w:eastAsia="Times New Roman" w:hAnsi="Arial" w:cs="Arial"/>
          <w:lang w:eastAsia="pl-PL"/>
        </w:rPr>
        <w:t xml:space="preserve"> usług, a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zobowiązuje się współpracować z </w:t>
      </w:r>
      <w:r w:rsidRPr="000775D9">
        <w:rPr>
          <w:rFonts w:ascii="Arial" w:eastAsia="Times New Roman" w:hAnsi="Arial" w:cs="Arial"/>
          <w:b/>
          <w:lang w:eastAsia="pl-PL"/>
        </w:rPr>
        <w:t>Zamawiającym</w:t>
      </w:r>
      <w:r w:rsidRPr="000775D9">
        <w:rPr>
          <w:rFonts w:ascii="Arial" w:eastAsia="Times New Roman" w:hAnsi="Arial" w:cs="Arial"/>
          <w:lang w:eastAsia="pl-PL"/>
        </w:rPr>
        <w:t xml:space="preserve"> w tym zakresie. 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7. Odstąpienie od umowy przez Wykonawcę.</w:t>
      </w:r>
    </w:p>
    <w:p w:rsidR="000775D9" w:rsidRPr="000775D9" w:rsidRDefault="000775D9" w:rsidP="00410934">
      <w:pPr>
        <w:numPr>
          <w:ilvl w:val="0"/>
          <w:numId w:val="14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może odstąpić od umowy, jeżeli </w:t>
      </w: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nie dotrzymuje istotnych postanowień umowy a w szczególności gdy: </w:t>
      </w:r>
    </w:p>
    <w:p w:rsidR="000775D9" w:rsidRPr="000775D9" w:rsidRDefault="000775D9" w:rsidP="00410934">
      <w:pPr>
        <w:numPr>
          <w:ilvl w:val="0"/>
          <w:numId w:val="15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nie wypłaca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wynagrodzenia za wykonane usługi w ciągu 30 dni od terminu płatności ustalonego w umowie,</w:t>
      </w:r>
    </w:p>
    <w:p w:rsidR="000775D9" w:rsidRPr="000775D9" w:rsidRDefault="000775D9" w:rsidP="00410934">
      <w:pPr>
        <w:numPr>
          <w:ilvl w:val="0"/>
          <w:numId w:val="15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odmawia bez uzasadnienia zatwierdzenia protokołu wykonania usług w okresie rozliczeniowym.</w:t>
      </w:r>
    </w:p>
    <w:p w:rsidR="000775D9" w:rsidRPr="000775D9" w:rsidRDefault="000775D9" w:rsidP="00410934">
      <w:pPr>
        <w:numPr>
          <w:ilvl w:val="0"/>
          <w:numId w:val="14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Odstąpienie od umowy należy uzasadnić pisemnie. Odstąpienie jest skuteczne jeżeli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wyznaczył </w:t>
      </w:r>
      <w:r w:rsidRPr="000775D9">
        <w:rPr>
          <w:rFonts w:ascii="Arial" w:eastAsia="Times New Roman" w:hAnsi="Arial" w:cs="Arial"/>
          <w:b/>
          <w:lang w:eastAsia="pl-PL"/>
        </w:rPr>
        <w:t>Zamawiającemu</w:t>
      </w:r>
      <w:r w:rsidRPr="000775D9">
        <w:rPr>
          <w:rFonts w:ascii="Arial" w:eastAsia="Times New Roman" w:hAnsi="Arial" w:cs="Arial"/>
          <w:lang w:eastAsia="pl-PL"/>
        </w:rPr>
        <w:t xml:space="preserve"> termin nie krótszy niż 7 dni do wypełnienia postanowień umowy i poinformował go, że po bezskutecznym upływie tego terminu odstąpi od umowy. </w:t>
      </w:r>
    </w:p>
    <w:p w:rsidR="000775D9" w:rsidRPr="000775D9" w:rsidRDefault="000775D9" w:rsidP="00410934">
      <w:pPr>
        <w:numPr>
          <w:ilvl w:val="0"/>
          <w:numId w:val="14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Po upływie terminu określonego w zawiadomieniu, o którym mowa w ust. 2,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usunie z obsługiwanego terenu wszystkie swoje urządzenia techniczne w szczególności pojemniki, kontenery i inne urządzenia do gromadzenia odpadów. </w:t>
      </w:r>
    </w:p>
    <w:p w:rsidR="000775D9" w:rsidRPr="000775D9" w:rsidRDefault="000775D9" w:rsidP="000775D9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8. Ubezpieczenia.</w:t>
      </w:r>
    </w:p>
    <w:p w:rsidR="000775D9" w:rsidRPr="000775D9" w:rsidRDefault="000775D9" w:rsidP="00410934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oświadcza, że posiada Polisę lub inny dokument ubezpieczeniowy potwierdzający, że jest ubezpieczony od odpowiedzialności cywilnej w zakresie prowadzonej działalności gospodarczej oraz w zakresie przedmiotu umowy na kwotę</w:t>
      </w:r>
      <w:r w:rsidR="00C406F2">
        <w:rPr>
          <w:rFonts w:ascii="Arial" w:eastAsia="Times New Roman" w:hAnsi="Arial" w:cs="Arial"/>
          <w:lang w:eastAsia="pl-PL"/>
        </w:rPr>
        <w:t xml:space="preserve"> gwarancyjną nie mniejszą niż  5</w:t>
      </w:r>
      <w:r w:rsidRPr="000775D9">
        <w:rPr>
          <w:rFonts w:ascii="Arial" w:eastAsia="Times New Roman" w:hAnsi="Arial" w:cs="Arial"/>
          <w:lang w:eastAsia="pl-PL"/>
        </w:rPr>
        <w:t>00 </w:t>
      </w:r>
      <w:r w:rsidR="00C406F2">
        <w:rPr>
          <w:rFonts w:ascii="Arial" w:eastAsia="Times New Roman" w:hAnsi="Arial" w:cs="Arial"/>
          <w:lang w:eastAsia="pl-PL"/>
        </w:rPr>
        <w:t>000,00 zł. (słownie : pięćset</w:t>
      </w:r>
      <w:r w:rsidRPr="000775D9">
        <w:rPr>
          <w:rFonts w:ascii="Arial" w:eastAsia="Times New Roman" w:hAnsi="Arial" w:cs="Arial"/>
          <w:lang w:eastAsia="pl-PL"/>
        </w:rPr>
        <w:t xml:space="preserve"> tysięcy złotych złotych). </w:t>
      </w:r>
    </w:p>
    <w:p w:rsidR="000775D9" w:rsidRPr="000775D9" w:rsidRDefault="000775D9" w:rsidP="00410934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Ubezpieczeniu podlegają w szczególności: </w:t>
      </w:r>
    </w:p>
    <w:p w:rsidR="000775D9" w:rsidRPr="000775D9" w:rsidRDefault="000775D9" w:rsidP="00410934">
      <w:pPr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Urządzenia, mienie ruchome związane z prowadzeniem usług - od zdarzeń losowych’</w:t>
      </w:r>
    </w:p>
    <w:p w:rsidR="000775D9" w:rsidRPr="000775D9" w:rsidRDefault="000775D9" w:rsidP="00410934">
      <w:pPr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odpowiedzialność cywilna za szkody oraz następstwa nieszczęśliwych wypadków dotyczące pracowników, a także osób trzecich i ich mienia, powstałe w związku </w:t>
      </w:r>
      <w:r w:rsidRPr="000775D9">
        <w:rPr>
          <w:rFonts w:ascii="Arial" w:eastAsia="Times New Roman" w:hAnsi="Arial" w:cs="Arial"/>
          <w:lang w:eastAsia="pl-PL"/>
        </w:rPr>
        <w:br/>
        <w:t xml:space="preserve">z prowadzonymi usługami, w tym także ruchem pojazdów mechanicznych. </w:t>
      </w:r>
    </w:p>
    <w:p w:rsidR="000775D9" w:rsidRPr="000775D9" w:rsidRDefault="000775D9" w:rsidP="00410934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lastRenderedPageBreak/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jest zobowiązany do przedstawienia na każde żądanie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 polisy ubezpieczeniowej oraz dowodów opłacania składek. </w:t>
      </w:r>
    </w:p>
    <w:p w:rsidR="000775D9" w:rsidRPr="00B00784" w:rsidRDefault="000775D9" w:rsidP="000775D9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Na 4 dni przed wygaśnięciem ubezpieczenia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zobowiązany jest przedstawić </w:t>
      </w:r>
      <w:r w:rsidRPr="000775D9">
        <w:rPr>
          <w:rFonts w:ascii="Arial" w:eastAsia="Times New Roman" w:hAnsi="Arial" w:cs="Arial"/>
          <w:b/>
          <w:lang w:eastAsia="pl-PL"/>
        </w:rPr>
        <w:t>Zamawiającemu</w:t>
      </w:r>
      <w:r w:rsidRPr="000775D9">
        <w:rPr>
          <w:rFonts w:ascii="Arial" w:eastAsia="Times New Roman" w:hAnsi="Arial" w:cs="Arial"/>
          <w:lang w:eastAsia="pl-PL"/>
        </w:rPr>
        <w:t xml:space="preserve"> dowód jej kontynuowania lub przedłużenia pod rygorem rozwiązania przez </w:t>
      </w:r>
      <w:r w:rsidRPr="000775D9">
        <w:rPr>
          <w:rFonts w:ascii="Arial" w:eastAsia="Times New Roman" w:hAnsi="Arial" w:cs="Arial"/>
          <w:b/>
          <w:lang w:eastAsia="pl-PL"/>
        </w:rPr>
        <w:t xml:space="preserve">Zamawiającego </w:t>
      </w:r>
      <w:r w:rsidRPr="000775D9">
        <w:rPr>
          <w:rFonts w:ascii="Arial" w:eastAsia="Times New Roman" w:hAnsi="Arial" w:cs="Arial"/>
          <w:lang w:eastAsia="pl-PL"/>
        </w:rPr>
        <w:t xml:space="preserve">umowy ze skutkiem natychmiastowym z winy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="00B00784">
        <w:rPr>
          <w:rFonts w:ascii="Arial" w:eastAsia="Times New Roman" w:hAnsi="Arial" w:cs="Arial"/>
          <w:lang w:eastAsia="pl-PL"/>
        </w:rPr>
        <w:t>.</w:t>
      </w:r>
    </w:p>
    <w:p w:rsidR="000775D9" w:rsidRPr="000775D9" w:rsidRDefault="000775D9" w:rsidP="000775D9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9. Kary umowne.</w:t>
      </w:r>
    </w:p>
    <w:p w:rsidR="000775D9" w:rsidRPr="000775D9" w:rsidRDefault="000775D9" w:rsidP="00410934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Zamawiającemu</w:t>
      </w:r>
      <w:r w:rsidRPr="000775D9">
        <w:rPr>
          <w:rFonts w:ascii="Arial" w:eastAsia="Times New Roman" w:hAnsi="Arial" w:cs="Arial"/>
          <w:lang w:eastAsia="pl-PL"/>
        </w:rPr>
        <w:t xml:space="preserve"> przysługują od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kary umowne w poniższych przypadkach </w:t>
      </w:r>
      <w:r w:rsidRPr="000775D9">
        <w:rPr>
          <w:rFonts w:ascii="Arial" w:eastAsia="Times New Roman" w:hAnsi="Arial" w:cs="Arial"/>
          <w:lang w:eastAsia="pl-PL"/>
        </w:rPr>
        <w:br/>
        <w:t xml:space="preserve">i wysokościach: </w:t>
      </w:r>
    </w:p>
    <w:p w:rsidR="000775D9" w:rsidRPr="000775D9" w:rsidRDefault="000775D9" w:rsidP="00410934">
      <w:pPr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0,02 % miesięcznego wynagrodzenia umownego brutto określonego w § 3 ust. 2 umowy za każdy dzień zwłoki w wyposażeniu każdego miejsca gromadzenia odpadów w niezbędne pojemniki, worki, a także za każdy dzień zwłoki w terminowym odebraniu odpadów z każdego miejsca gromadzenia odpadów na terenach budownictwa jednorodzinnego; </w:t>
      </w:r>
    </w:p>
    <w:p w:rsidR="000775D9" w:rsidRPr="000775D9" w:rsidRDefault="000775D9" w:rsidP="00410934">
      <w:pPr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0,2 % miesięcznego wynagrodzenia umownego brutto określonego w § 3 ust. 2 umowy za każdy dzień zwłoki w wyposażeniu każdego miejsca gromadzenia odpadów w niezbędne pojemniki i kontenery, a także za każdy dzień zwłoki w terminowym odebraniu odpadów z każdego miejsca gromadzenia odpadów na terenach budownictwa wielorodzinnego; </w:t>
      </w:r>
    </w:p>
    <w:p w:rsidR="000775D9" w:rsidRPr="000775D9" w:rsidRDefault="000775D9" w:rsidP="00410934">
      <w:pPr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10% kwoty brutto określonej w § 3 ust. 3 umowy za odstąpienie od umowy z przyczyn leżących po stornie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, </w:t>
      </w:r>
    </w:p>
    <w:p w:rsidR="000775D9" w:rsidRPr="000775D9" w:rsidRDefault="000775D9" w:rsidP="00410934">
      <w:pPr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 wysokości kary, której podlega Gmina Jelcz-Laskowice za niewywiązywanie się </w:t>
      </w:r>
      <w:r w:rsidRPr="000775D9">
        <w:rPr>
          <w:rFonts w:ascii="Arial" w:eastAsia="Times New Roman" w:hAnsi="Arial" w:cs="Arial"/>
          <w:lang w:eastAsia="pl-PL"/>
        </w:rPr>
        <w:br/>
        <w:t xml:space="preserve">z obowiązków określonych w art. 9z ust. 2 ustawy z dnia 13 września 1996r. o utrzymaniu czystości i porządku w gminach (Dz.U.2012.391 z </w:t>
      </w:r>
      <w:proofErr w:type="spellStart"/>
      <w:r w:rsidRPr="000775D9">
        <w:rPr>
          <w:rFonts w:ascii="Arial" w:eastAsia="Times New Roman" w:hAnsi="Arial" w:cs="Arial"/>
          <w:lang w:eastAsia="pl-PL"/>
        </w:rPr>
        <w:t>późn</w:t>
      </w:r>
      <w:proofErr w:type="spellEnd"/>
      <w:r w:rsidRPr="000775D9">
        <w:rPr>
          <w:rFonts w:ascii="Arial" w:eastAsia="Times New Roman" w:hAnsi="Arial" w:cs="Arial"/>
          <w:lang w:eastAsia="pl-PL"/>
        </w:rPr>
        <w:t xml:space="preserve">. zm.) naliczonej Gminie Jelcz-Laskowice zgodnie z przepisami art. 9x ust. 3 ustawy. </w:t>
      </w:r>
    </w:p>
    <w:p w:rsidR="000775D9" w:rsidRPr="000775D9" w:rsidRDefault="000775D9" w:rsidP="00410934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 przypadkach wymienionych w ust. 1 pkt a) i b),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wystawi fakturę na 100% wynagrodzenia umownego, a </w:t>
      </w: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przedstawi pisemne obliczenie kar o które pomniejszy wynagrodzenie w formie potrącenia z zastrzeżeniem ust. 3.</w:t>
      </w:r>
    </w:p>
    <w:p w:rsidR="000775D9" w:rsidRPr="000775D9" w:rsidRDefault="000775D9" w:rsidP="00410934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Jeżeli wynagrodzenie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jest niższe niż wyliczona do potrącenia kara umowna,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zobowiązuje się tę różnicę dopłacić. </w:t>
      </w:r>
    </w:p>
    <w:p w:rsidR="000775D9" w:rsidRPr="000775D9" w:rsidRDefault="000775D9" w:rsidP="00410934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 przypadkach określonych w ust. 1 pkt 3 i 4 kwoty kar umownych </w:t>
      </w:r>
      <w:r w:rsidRPr="000775D9">
        <w:rPr>
          <w:rFonts w:ascii="Arial" w:eastAsia="Times New Roman" w:hAnsi="Arial" w:cs="Arial"/>
          <w:b/>
          <w:lang w:eastAsia="pl-PL"/>
        </w:rPr>
        <w:t xml:space="preserve">Wykonawca </w:t>
      </w:r>
      <w:r w:rsidRPr="000775D9">
        <w:rPr>
          <w:rFonts w:ascii="Arial" w:eastAsia="Times New Roman" w:hAnsi="Arial" w:cs="Arial"/>
          <w:lang w:eastAsia="pl-PL"/>
        </w:rPr>
        <w:t xml:space="preserve">zobowiązany jest przelać na rachunek bankowy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. </w:t>
      </w:r>
    </w:p>
    <w:p w:rsidR="000775D9" w:rsidRPr="000775D9" w:rsidRDefault="000775D9" w:rsidP="00410934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zastrzega sobie prawo do dochodzenia odszkodowania uzupełniającego do wartości poniesionej szkody, jeżeli powyższe kary nie pokryją szkody powstałej w wyniku nie wykonania lub nienależytego wykonania umowy. </w:t>
      </w:r>
    </w:p>
    <w:p w:rsidR="000775D9" w:rsidRPr="000775D9" w:rsidRDefault="000775D9" w:rsidP="00410934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zobowiązuje się zapłacić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karę umowną – 10% kwoty brutto określonej w § 3 ust.3 umowy za odstąpienie od umowy z przyczyn zawinionych przez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. </w:t>
      </w:r>
    </w:p>
    <w:p w:rsidR="000775D9" w:rsidRPr="000775D9" w:rsidRDefault="000775D9" w:rsidP="000775D9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10. Zmiany w umowie.</w:t>
      </w:r>
    </w:p>
    <w:p w:rsidR="000775D9" w:rsidRPr="000775D9" w:rsidRDefault="000775D9" w:rsidP="00410934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Wszelkie zmiany i uzupełnienia warunków niniejszej umowy wymagają formy pisemnej </w:t>
      </w:r>
      <w:r w:rsidRPr="000775D9">
        <w:rPr>
          <w:rFonts w:ascii="Arial" w:eastAsia="Times New Roman" w:hAnsi="Arial" w:cs="Arial"/>
          <w:lang w:eastAsia="pl-PL"/>
        </w:rPr>
        <w:br/>
        <w:t xml:space="preserve">w formie aneksu pod rygorem nieważności o ile nie będzie to sprzeczne z ustawą Prawo zamówień publicznych. </w:t>
      </w:r>
    </w:p>
    <w:p w:rsidR="000775D9" w:rsidRPr="000775D9" w:rsidRDefault="000775D9" w:rsidP="00410934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Zmiana postanowień umowy w stosunku do treści oferty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możliwa jest wyłącznie w przypadku zaistnienia jednej z następujących okoliczności i na warunkach określonych poniżej: </w:t>
      </w:r>
    </w:p>
    <w:p w:rsidR="000775D9" w:rsidRPr="000775D9" w:rsidRDefault="000775D9" w:rsidP="00410934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lastRenderedPageBreak/>
        <w:t xml:space="preserve">Zmiana sposobu spełnienia świadczenia: np. pojawienie się nowszej technologii wykonania przedmiotu zamówienia pozwalającej na zaoszczędzenie czasu realizacji zamówienia lub jego kosztów. </w:t>
      </w:r>
    </w:p>
    <w:p w:rsidR="000775D9" w:rsidRPr="000775D9" w:rsidRDefault="000775D9" w:rsidP="00410934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Zmiana zakresu usług które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powierzył podwykonawcom, a które określone są w złożonej ofercie i niniejszej umowy. </w:t>
      </w:r>
    </w:p>
    <w:p w:rsidR="000775D9" w:rsidRPr="000775D9" w:rsidRDefault="000775D9" w:rsidP="00410934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Zmiana zakresu usług przez wprowadzenie nowych posesji określonych w załącznikach do umowy wynikająca z potrzeb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. </w:t>
      </w:r>
    </w:p>
    <w:p w:rsidR="000775D9" w:rsidRPr="000775D9" w:rsidRDefault="000775D9" w:rsidP="00410934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Zmiana podmiotów lub osób przedstawionych w ofercie przy pomocy których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realizuje przedmiot umowy na inne spełniające warunki przedstawione </w:t>
      </w:r>
      <w:r w:rsidRPr="000775D9">
        <w:rPr>
          <w:rFonts w:ascii="Arial" w:eastAsia="Times New Roman" w:hAnsi="Arial" w:cs="Arial"/>
          <w:lang w:eastAsia="pl-PL"/>
        </w:rPr>
        <w:br/>
        <w:t xml:space="preserve">w SIWZ za uprzednią pisemną zgodą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. </w:t>
      </w:r>
    </w:p>
    <w:p w:rsidR="000775D9" w:rsidRPr="000775D9" w:rsidRDefault="000775D9" w:rsidP="00410934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Zmiana danych teleadresowych i numerów konta, zmiana danych związanych z obsługą administracyjno-organizacyjną umowy. </w:t>
      </w:r>
    </w:p>
    <w:p w:rsidR="000775D9" w:rsidRPr="000775D9" w:rsidRDefault="000775D9" w:rsidP="00410934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Zmiany terminów płatności wynikające z wszelkich zmian wprowadzanych do umowy. </w:t>
      </w:r>
    </w:p>
    <w:p w:rsidR="000775D9" w:rsidRPr="000775D9" w:rsidRDefault="002A41DE" w:rsidP="00410934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Zmiana ceny </w:t>
      </w:r>
      <w:r w:rsidR="000775D9" w:rsidRPr="000775D9">
        <w:rPr>
          <w:rFonts w:ascii="Arial" w:eastAsia="Times New Roman" w:hAnsi="Arial" w:cs="Arial"/>
          <w:lang w:eastAsia="pl-PL"/>
        </w:rPr>
        <w:t>usług określonych w § 3 ust.2 pkt 2.1, może ulec zmianie po każdorazowych zmianach ceny przyjęcia 1 tony zmieszanych odpadów komunalnych przez RIPOK.</w:t>
      </w: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11. Postanowienia końcowe.</w:t>
      </w:r>
    </w:p>
    <w:p w:rsidR="000775D9" w:rsidRPr="000775D9" w:rsidRDefault="000775D9" w:rsidP="00410934">
      <w:pPr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Bez pisemnej zgody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,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nie może przelać wierzytelności wynikających z realizacji niniejszej umowy, jak również reprezentacji, na osoby trzecie. </w:t>
      </w:r>
    </w:p>
    <w:p w:rsidR="000775D9" w:rsidRPr="000775D9" w:rsidRDefault="000775D9" w:rsidP="00410934">
      <w:pPr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 sprawach nie uregulowanych w niniejszej umowy, mają zastosowanie przepisy ustawy Prawo zamówień publicznych oraz Kodeksu Cywilnego. </w:t>
      </w:r>
    </w:p>
    <w:p w:rsidR="000775D9" w:rsidRPr="000775D9" w:rsidRDefault="000775D9" w:rsidP="00410934">
      <w:pPr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Spory wynikłe przy realizacji niniejszej umowy, strony zobowiązują się rozstrzygać polubownie. W przypadku braku polubownego rozstrzygnięcia, spory rozstrzygane będą przez sąd właściwy miejscowo dla siedziby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. </w:t>
      </w:r>
    </w:p>
    <w:p w:rsidR="000775D9" w:rsidRPr="000775D9" w:rsidRDefault="000775D9" w:rsidP="00410934">
      <w:pPr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Umowa została sporządzona w czterech jednobrzmiących egzemplarzach, po dwa dla każdej ze stron.                                                                </w:t>
      </w:r>
    </w:p>
    <w:p w:rsidR="000775D9" w:rsidRPr="000775D9" w:rsidRDefault="000775D9" w:rsidP="000775D9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ZAMAWIAJĄCY:</w:t>
      </w:r>
      <w:r w:rsidRPr="000775D9">
        <w:rPr>
          <w:rFonts w:ascii="Arial" w:eastAsia="Times New Roman" w:hAnsi="Arial" w:cs="Arial"/>
          <w:b/>
          <w:lang w:eastAsia="pl-PL"/>
        </w:rPr>
        <w:tab/>
      </w:r>
      <w:r w:rsidRPr="000775D9">
        <w:rPr>
          <w:rFonts w:ascii="Arial" w:eastAsia="Times New Roman" w:hAnsi="Arial" w:cs="Arial"/>
          <w:b/>
          <w:lang w:eastAsia="pl-PL"/>
        </w:rPr>
        <w:tab/>
      </w:r>
      <w:r w:rsidRPr="000775D9">
        <w:rPr>
          <w:rFonts w:ascii="Arial" w:eastAsia="Times New Roman" w:hAnsi="Arial" w:cs="Arial"/>
          <w:b/>
          <w:lang w:eastAsia="pl-PL"/>
        </w:rPr>
        <w:tab/>
      </w:r>
      <w:r w:rsidRPr="000775D9">
        <w:rPr>
          <w:rFonts w:ascii="Arial" w:eastAsia="Times New Roman" w:hAnsi="Arial" w:cs="Arial"/>
          <w:b/>
          <w:lang w:eastAsia="pl-PL"/>
        </w:rPr>
        <w:tab/>
      </w:r>
      <w:r w:rsidRPr="000775D9">
        <w:rPr>
          <w:rFonts w:ascii="Arial" w:eastAsia="Times New Roman" w:hAnsi="Arial" w:cs="Arial"/>
          <w:b/>
          <w:lang w:eastAsia="pl-PL"/>
        </w:rPr>
        <w:tab/>
      </w:r>
      <w:r w:rsidRPr="000775D9">
        <w:rPr>
          <w:rFonts w:ascii="Arial" w:eastAsia="Times New Roman" w:hAnsi="Arial" w:cs="Arial"/>
          <w:b/>
          <w:lang w:eastAsia="pl-PL"/>
        </w:rPr>
        <w:tab/>
      </w:r>
      <w:r w:rsidRPr="000775D9">
        <w:rPr>
          <w:rFonts w:ascii="Arial" w:eastAsia="Times New Roman" w:hAnsi="Arial" w:cs="Arial"/>
          <w:b/>
          <w:lang w:eastAsia="pl-PL"/>
        </w:rPr>
        <w:tab/>
        <w:t>WYKONAWCA:</w:t>
      </w: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57862" w:rsidRDefault="00E57862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57862" w:rsidRDefault="00E57862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Pr="00B34066" w:rsidRDefault="00475324" w:rsidP="0047532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75324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                                                                                             </w:t>
      </w:r>
    </w:p>
    <w:p w:rsidR="00475324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b/>
          <w:kern w:val="1"/>
          <w:u w:val="single"/>
          <w:lang w:eastAsia="ar-SA"/>
        </w:rPr>
      </w:pPr>
      <w:r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lastRenderedPageBreak/>
        <w:t xml:space="preserve">            </w:t>
      </w:r>
      <w:r w:rsidRPr="000B20A5">
        <w:rPr>
          <w:rFonts w:ascii="Arial" w:eastAsia="Lucida Sans Unicode" w:hAnsi="Arial" w:cs="Times New Roman"/>
          <w:b/>
          <w:kern w:val="1"/>
          <w:u w:val="single"/>
          <w:lang w:eastAsia="ar-SA"/>
        </w:rPr>
        <w:t>Załącznik nr 3 do SIWZ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b/>
          <w:kern w:val="1"/>
          <w:u w:val="single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</w:t>
      </w: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(miejscowość, data) </w:t>
      </w:r>
    </w:p>
    <w:p w:rsidR="00475324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………………………………………..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 xml:space="preserve">          (nazwa i adres wykonawcy)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5"/>
      </w:tblGrid>
      <w:tr w:rsidR="00475324" w:rsidRPr="000B20A5" w:rsidTr="00C406F2">
        <w:tc>
          <w:tcPr>
            <w:tcW w:w="9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 w:themeFill="accent5" w:themeFillTint="33"/>
          </w:tcPr>
          <w:p w:rsidR="00475324" w:rsidRPr="000B20A5" w:rsidRDefault="00475324" w:rsidP="00C406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lang w:eastAsia="ar-SA"/>
              </w:rPr>
            </w:pPr>
            <w:r>
              <w:rPr>
                <w:rFonts w:ascii="Arial" w:eastAsia="Lucida Sans Unicode" w:hAnsi="Arial" w:cs="Times New Roman"/>
                <w:b/>
                <w:bCs/>
                <w:kern w:val="1"/>
                <w:lang w:eastAsia="ar-SA"/>
              </w:rPr>
              <w:t>O Ś</w:t>
            </w:r>
            <w:r w:rsidRPr="000B20A5">
              <w:rPr>
                <w:rFonts w:ascii="Arial" w:eastAsia="Lucida Sans Unicode" w:hAnsi="Arial" w:cs="Times New Roman"/>
                <w:b/>
                <w:bCs/>
                <w:kern w:val="1"/>
                <w:lang w:eastAsia="ar-SA"/>
              </w:rPr>
              <w:t xml:space="preserve"> W I A D C Z E N I E</w:t>
            </w:r>
          </w:p>
          <w:p w:rsidR="00475324" w:rsidRPr="000B20A5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lang w:eastAsia="ar-SA"/>
              </w:rPr>
            </w:pPr>
            <w:r w:rsidRPr="000B20A5">
              <w:rPr>
                <w:rFonts w:ascii="Arial" w:eastAsia="Lucida Sans Unicode" w:hAnsi="Arial" w:cs="Times New Roman"/>
                <w:b/>
                <w:bCs/>
                <w:kern w:val="1"/>
                <w:lang w:eastAsia="ar-SA"/>
              </w:rPr>
              <w:t>O SPEŁNIANIU WARUNKÓW, O KTÓRYCH MOWA W ART. 22 UST 1 USTAWY PRAWO ZAMÓWIEŃ PUBLICZNYCH</w:t>
            </w:r>
          </w:p>
        </w:tc>
      </w:tr>
    </w:tbl>
    <w:p w:rsidR="00475324" w:rsidRPr="000B20A5" w:rsidRDefault="00475324" w:rsidP="0047532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360" w:lineRule="auto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Składając ofertę w postępowaniu o udzielenie zamówienia publicznego którego przedmiotem jest::</w:t>
      </w:r>
    </w:p>
    <w:p w:rsidR="00475324" w:rsidRPr="000B20A5" w:rsidRDefault="00475324" w:rsidP="00475324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Times New Roman"/>
          <w:b/>
          <w:bCs/>
          <w:kern w:val="1"/>
          <w:lang w:eastAsia="ar-SA"/>
        </w:rPr>
      </w:pPr>
      <w:r w:rsidRPr="000B20A5">
        <w:rPr>
          <w:rFonts w:ascii="Arial" w:eastAsia="Lucida Sans Unicode" w:hAnsi="Arial" w:cs="Times New Roman"/>
          <w:b/>
          <w:bCs/>
          <w:kern w:val="1"/>
          <w:lang w:eastAsia="ar-SA"/>
        </w:rPr>
        <w:t>Odbieranie, transport i zagospodarowanie (w tym odzysk, unieszkodliwienie) odpadów komunalnych, od właścicieli nieruchomości na których zamieszkują mieszkańcy, położonych na terenie Gminy Jelcz-Laskowice.</w:t>
      </w:r>
    </w:p>
    <w:p w:rsidR="00475324" w:rsidRPr="000B20A5" w:rsidRDefault="00475324" w:rsidP="00475324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Oświadczam(y), że spełniam (y) warunki udziału w postępowaniu dotyczące:</w:t>
      </w:r>
    </w:p>
    <w:p w:rsidR="00475324" w:rsidRPr="000B20A5" w:rsidRDefault="00475324" w:rsidP="00475324">
      <w:pPr>
        <w:widowControl w:val="0"/>
        <w:suppressAutoHyphens/>
        <w:spacing w:after="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numPr>
          <w:ilvl w:val="0"/>
          <w:numId w:val="1"/>
        </w:numPr>
        <w:suppressAutoHyphens/>
        <w:spacing w:after="0"/>
        <w:ind w:left="720" w:hanging="360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posiadania uprawnień do wykonywania określonej działalności lub czynności, jeżeli przepisy prawa nakładają obowiązek ich posiadania,</w:t>
      </w:r>
    </w:p>
    <w:p w:rsidR="00475324" w:rsidRPr="000B20A5" w:rsidRDefault="00475324" w:rsidP="00475324">
      <w:pPr>
        <w:widowControl w:val="0"/>
        <w:suppressAutoHyphens/>
        <w:spacing w:after="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numPr>
          <w:ilvl w:val="0"/>
          <w:numId w:val="1"/>
        </w:numPr>
        <w:suppressAutoHyphens/>
        <w:spacing w:after="0"/>
        <w:ind w:left="720" w:hanging="360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posiadania wiedzy i doświadczenia,</w:t>
      </w:r>
    </w:p>
    <w:p w:rsidR="00475324" w:rsidRPr="000B20A5" w:rsidRDefault="00475324" w:rsidP="00475324">
      <w:pPr>
        <w:widowControl w:val="0"/>
        <w:suppressAutoHyphens/>
        <w:spacing w:after="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numPr>
          <w:ilvl w:val="0"/>
          <w:numId w:val="1"/>
        </w:numPr>
        <w:suppressAutoHyphens/>
        <w:spacing w:after="0"/>
        <w:ind w:left="720" w:hanging="360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 xml:space="preserve">dysponowania odpowiednim potencjałem technicznym oraz osobami zdolnymi do wykonania zamówienia, </w:t>
      </w:r>
    </w:p>
    <w:p w:rsidR="00475324" w:rsidRPr="000B20A5" w:rsidRDefault="00475324" w:rsidP="00475324">
      <w:pPr>
        <w:widowControl w:val="0"/>
        <w:suppressAutoHyphens/>
        <w:spacing w:after="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numPr>
          <w:ilvl w:val="0"/>
          <w:numId w:val="1"/>
        </w:numPr>
        <w:suppressAutoHyphens/>
        <w:spacing w:after="0"/>
        <w:ind w:left="720" w:hanging="360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 xml:space="preserve">sytuacji ekonomicznej i finansowej </w:t>
      </w:r>
    </w:p>
    <w:p w:rsidR="00475324" w:rsidRPr="000B20A5" w:rsidRDefault="00475324" w:rsidP="00475324">
      <w:pPr>
        <w:widowControl w:val="0"/>
        <w:suppressAutoHyphens/>
        <w:spacing w:after="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/>
        <w:ind w:left="360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oraz złożyłem (liśmy) wymagane przez Zamawiającego dokumenty potwierdzające spełnianie tych warunków.</w:t>
      </w:r>
    </w:p>
    <w:p w:rsidR="00475324" w:rsidRPr="000B20A5" w:rsidRDefault="00475324" w:rsidP="00475324">
      <w:pPr>
        <w:widowControl w:val="0"/>
        <w:suppressAutoHyphens/>
        <w:spacing w:after="0" w:line="360" w:lineRule="auto"/>
        <w:ind w:left="36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ind w:left="360"/>
        <w:jc w:val="right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………………………………………………..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ind w:left="360"/>
        <w:jc w:val="right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(podpis upoważnionego przedstawiciela)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Times New Roman"/>
          <w:kern w:val="1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ind w:left="360"/>
        <w:jc w:val="right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b/>
          <w:kern w:val="1"/>
          <w:u w:val="single"/>
          <w:lang w:eastAsia="ar-SA"/>
        </w:rPr>
        <w:lastRenderedPageBreak/>
        <w:t>Załą</w:t>
      </w:r>
      <w:r>
        <w:rPr>
          <w:rFonts w:ascii="Arial" w:eastAsia="Lucida Sans Unicode" w:hAnsi="Arial" w:cs="Times New Roman"/>
          <w:b/>
          <w:kern w:val="1"/>
          <w:u w:val="single"/>
          <w:lang w:eastAsia="ar-SA"/>
        </w:rPr>
        <w:t>cznik nr 4</w:t>
      </w:r>
      <w:r w:rsidRPr="000B20A5">
        <w:rPr>
          <w:rFonts w:ascii="Arial" w:eastAsia="Lucida Sans Unicode" w:hAnsi="Arial" w:cs="Times New Roman"/>
          <w:b/>
          <w:kern w:val="1"/>
          <w:u w:val="single"/>
          <w:lang w:eastAsia="ar-SA"/>
        </w:rPr>
        <w:t xml:space="preserve"> do SIWZ</w:t>
      </w:r>
    </w:p>
    <w:p w:rsidR="00475324" w:rsidRDefault="00475324" w:rsidP="00475324"/>
    <w:p w:rsidR="00475324" w:rsidRPr="000B20A5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(miejscowość, data) 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……………………………………</w:t>
      </w: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(nazwa i adres wykonawcy)</w:t>
      </w: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5"/>
      </w:tblGrid>
      <w:tr w:rsidR="00475324" w:rsidRPr="000B20A5" w:rsidTr="00C406F2">
        <w:tc>
          <w:tcPr>
            <w:tcW w:w="9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 w:themeFill="accent5" w:themeFillTint="33"/>
          </w:tcPr>
          <w:p w:rsidR="00475324" w:rsidRPr="000B20A5" w:rsidRDefault="00475324" w:rsidP="00C406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0B20A5">
              <w:rPr>
                <w:rFonts w:ascii="Arial" w:eastAsia="Lucida Sans Unicode" w:hAnsi="Arial" w:cs="Times New Roman"/>
                <w:b/>
                <w:bCs/>
                <w:kern w:val="1"/>
                <w:sz w:val="18"/>
                <w:szCs w:val="18"/>
                <w:lang w:eastAsia="ar-SA"/>
              </w:rPr>
              <w:t xml:space="preserve">OŚWIADCZENIE </w:t>
            </w:r>
          </w:p>
          <w:p w:rsidR="00475324" w:rsidRPr="000B20A5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0B20A5">
              <w:rPr>
                <w:rFonts w:ascii="Arial" w:eastAsia="Lucida Sans Unicode" w:hAnsi="Arial" w:cs="Times New Roman"/>
                <w:b/>
                <w:bCs/>
                <w:kern w:val="1"/>
                <w:sz w:val="16"/>
                <w:szCs w:val="16"/>
                <w:lang w:eastAsia="ar-SA"/>
              </w:rPr>
              <w:t xml:space="preserve">O BRAKU PODSTAW DO WYKLUCZENIA Z POSTĘPOWANIA O UDZIELENIE ZAMÓWIENIA WYKONAWCY </w:t>
            </w:r>
          </w:p>
          <w:p w:rsidR="00475324" w:rsidRPr="000B20A5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0B20A5">
              <w:rPr>
                <w:rFonts w:ascii="Arial" w:eastAsia="Lucida Sans Unicode" w:hAnsi="Arial" w:cs="Times New Roman"/>
                <w:b/>
                <w:bCs/>
                <w:kern w:val="1"/>
                <w:sz w:val="16"/>
                <w:szCs w:val="16"/>
                <w:lang w:eastAsia="ar-SA"/>
              </w:rPr>
              <w:t>W OKOLICZNOŚCIACH, O KTÓRYCH MOWA W ART. 24 UST. 1 USTAWY PRAWO ZAMÓWIEŃ PUBLICZNYCH</w:t>
            </w:r>
          </w:p>
        </w:tc>
      </w:tr>
    </w:tbl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36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Składając ofertę w postępowaniu o udzielenie zamówienia publicznego, którego przedmiotem jest: 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Times New Roman"/>
          <w:b/>
          <w:bCs/>
          <w:kern w:val="1"/>
          <w:lang w:eastAsia="ar-SA"/>
        </w:rPr>
      </w:pPr>
      <w:r w:rsidRPr="000B20A5">
        <w:rPr>
          <w:rFonts w:ascii="Arial" w:eastAsia="Lucida Sans Unicode" w:hAnsi="Arial" w:cs="Times New Roman"/>
          <w:b/>
          <w:bCs/>
          <w:kern w:val="1"/>
          <w:lang w:eastAsia="ar-SA"/>
        </w:rPr>
        <w:t>Odbieranie, transport i zagospodarowanie (w tym odzysk, unieszkodliwienie) odpadów komunalnych, od właścicieli nieruchomości na których zamieszkują mieszkańcy, położonych na terenie Gminy Jelcz-Laskowice.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4"/>
          <w:szCs w:val="24"/>
          <w:lang w:eastAsia="ar-SA"/>
        </w:rPr>
      </w:pPr>
      <w:r w:rsidRPr="00EE10F3">
        <w:rPr>
          <w:rFonts w:ascii="Arial" w:eastAsia="Lucida Sans Unicode" w:hAnsi="Arial" w:cs="Times New Roman"/>
          <w:kern w:val="1"/>
          <w:sz w:val="24"/>
          <w:szCs w:val="24"/>
          <w:lang w:eastAsia="ar-SA"/>
        </w:rPr>
        <w:t xml:space="preserve">Oświadczam (y), że brak w stosunku do mnie (nas) podstaw do wykluczenia z postępowania o udzielenie zamówienia w okolicznościach, o których mowa w art. 24 ust. 1 ustawy Prawo zamówień publicznych, 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6"/>
          <w:szCs w:val="16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6"/>
          <w:szCs w:val="16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6"/>
          <w:szCs w:val="16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….…………......……………………………..</w:t>
      </w:r>
    </w:p>
    <w:p w:rsidR="00475324" w:rsidRPr="00475324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(podpis uprawnionego </w:t>
      </w: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 przedstawiciela)</w:t>
      </w:r>
    </w:p>
    <w:p w:rsidR="00475324" w:rsidRDefault="00475324" w:rsidP="00475324">
      <w:pPr>
        <w:sectPr w:rsidR="00475324" w:rsidSect="0047532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75324" w:rsidRDefault="00475324" w:rsidP="00475324"/>
    <w:p w:rsidR="00475324" w:rsidRPr="000B20A5" w:rsidRDefault="00475324" w:rsidP="00475324">
      <w:pPr>
        <w:jc w:val="right"/>
      </w:pPr>
      <w:r w:rsidRPr="000B20A5">
        <w:rPr>
          <w:b/>
          <w:u w:val="single"/>
        </w:rPr>
        <w:t>Załą</w:t>
      </w:r>
      <w:r>
        <w:rPr>
          <w:b/>
          <w:u w:val="single"/>
        </w:rPr>
        <w:t>cznik nr 5</w:t>
      </w:r>
      <w:r w:rsidRPr="000B20A5">
        <w:rPr>
          <w:b/>
          <w:u w:val="single"/>
        </w:rPr>
        <w:t xml:space="preserve"> do SIWZ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(</w:t>
      </w: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miejscowość, data) 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……………………………………</w:t>
      </w: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(nazwa i adres wykonawcy)</w:t>
      </w: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Pr="000F0E20" w:rsidRDefault="00475324" w:rsidP="00475324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Times New Roman"/>
          <w:b/>
          <w:bCs/>
          <w:kern w:val="1"/>
          <w:lang w:eastAsia="ar-SA"/>
        </w:rPr>
      </w:pPr>
      <w:r w:rsidRPr="000B20A5">
        <w:rPr>
          <w:rFonts w:ascii="Arial" w:eastAsia="Lucida Sans Unicode" w:hAnsi="Arial" w:cs="Times New Roman"/>
          <w:b/>
          <w:bCs/>
          <w:kern w:val="1"/>
          <w:lang w:eastAsia="ar-SA"/>
        </w:rPr>
        <w:t>Odbieranie, transport i zagospodarowanie (w tym odzysk, unieszkodliwienie) odpadów komunalnych, od właścicieli nieruchomości na których zamieszkują mieszkańcy, położonych na terenie Gminy Jelcz-Laskowice.</w:t>
      </w:r>
    </w:p>
    <w:p w:rsidR="00475324" w:rsidRPr="00EC183F" w:rsidRDefault="00475324" w:rsidP="00475324">
      <w:pPr>
        <w:jc w:val="center"/>
        <w:rPr>
          <w:rFonts w:ascii="Arial" w:hAnsi="Arial" w:cs="Arial"/>
          <w:b/>
          <w:sz w:val="28"/>
          <w:szCs w:val="28"/>
        </w:rPr>
      </w:pPr>
      <w:r w:rsidRPr="00EC183F">
        <w:rPr>
          <w:rFonts w:ascii="Arial" w:hAnsi="Arial" w:cs="Arial"/>
          <w:b/>
          <w:sz w:val="28"/>
          <w:szCs w:val="28"/>
        </w:rPr>
        <w:t>Wykaz</w:t>
      </w:r>
    </w:p>
    <w:p w:rsidR="00475324" w:rsidRPr="00D408CF" w:rsidRDefault="00475324" w:rsidP="00475324">
      <w:pPr>
        <w:jc w:val="center"/>
        <w:rPr>
          <w:rFonts w:ascii="Arial" w:hAnsi="Arial" w:cs="Arial"/>
          <w:b/>
        </w:rPr>
      </w:pPr>
      <w:r w:rsidRPr="00EC183F">
        <w:rPr>
          <w:rFonts w:ascii="Arial" w:hAnsi="Arial" w:cs="Arial"/>
          <w:b/>
        </w:rPr>
        <w:t xml:space="preserve"> wykonanych lub wykonywanych  głównych usług  , w okresie ostatnich trzech lat przed upływem terminu składania ofert, a jeżeli okres prowadzenia działalności jest krótszy – w tym okresie,  wraz z podaniem ich wartości, przedmiotu ,dat wykonania i podmiotów , na rzecz których usługi zostały wykonane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1417"/>
        <w:gridCol w:w="1701"/>
        <w:gridCol w:w="2693"/>
        <w:gridCol w:w="1418"/>
        <w:gridCol w:w="1660"/>
        <w:gridCol w:w="2592"/>
      </w:tblGrid>
      <w:tr w:rsidR="00475324" w:rsidRPr="00D408CF" w:rsidTr="008F2B4D">
        <w:tc>
          <w:tcPr>
            <w:tcW w:w="534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D408C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Lp.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475324" w:rsidRPr="00B00784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B00784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Przedmiot</w:t>
            </w:r>
          </w:p>
          <w:p w:rsidR="00475324" w:rsidRPr="00B00784" w:rsidRDefault="008F2B4D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B00784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Z</w:t>
            </w:r>
            <w:r w:rsidR="00475324" w:rsidRPr="00B00784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amówienia</w:t>
            </w:r>
          </w:p>
          <w:p w:rsidR="008F2B4D" w:rsidRPr="00B00784" w:rsidRDefault="008F2B4D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B00784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(podać ilość</w:t>
            </w:r>
          </w:p>
          <w:p w:rsidR="008F2B4D" w:rsidRPr="00B00784" w:rsidRDefault="008F2B4D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B00784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odpadów zmieszanych i ilość  odpadów segregowanych)</w:t>
            </w:r>
          </w:p>
        </w:tc>
        <w:tc>
          <w:tcPr>
            <w:tcW w:w="1276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Nazwa odbiorcy</w:t>
            </w:r>
          </w:p>
        </w:tc>
        <w:tc>
          <w:tcPr>
            <w:tcW w:w="1417" w:type="dxa"/>
            <w:shd w:val="clear" w:color="auto" w:fill="auto"/>
          </w:tcPr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Data  wykonania lub wykonywania usługi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(rozpoczęcie )</w:t>
            </w:r>
          </w:p>
        </w:tc>
        <w:tc>
          <w:tcPr>
            <w:tcW w:w="1701" w:type="dxa"/>
            <w:shd w:val="clear" w:color="auto" w:fill="auto"/>
          </w:tcPr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Data  wykonania lub wykonywania usługi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(zakończenie )</w:t>
            </w:r>
          </w:p>
        </w:tc>
        <w:tc>
          <w:tcPr>
            <w:tcW w:w="2693" w:type="dxa"/>
            <w:shd w:val="clear" w:color="auto" w:fill="auto"/>
          </w:tcPr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Okres wykonanej lub wykonywanej usługi w sposób ciągły w pełnych miesiącach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(liczba miesięcy)</w:t>
            </w:r>
          </w:p>
        </w:tc>
        <w:tc>
          <w:tcPr>
            <w:tcW w:w="1418" w:type="dxa"/>
            <w:shd w:val="clear" w:color="auto" w:fill="auto"/>
          </w:tcPr>
          <w:p w:rsidR="00475324" w:rsidRPr="00EC183F" w:rsidRDefault="00475324" w:rsidP="00C406F2">
            <w:pPr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Wartość usługi</w:t>
            </w:r>
          </w:p>
          <w:p w:rsidR="00475324" w:rsidRPr="00EC183F" w:rsidRDefault="00475324" w:rsidP="00C406F2">
            <w:pPr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(netto)</w:t>
            </w:r>
          </w:p>
          <w:p w:rsidR="00475324" w:rsidRPr="00EC183F" w:rsidRDefault="00475324" w:rsidP="00C406F2">
            <w:pPr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660" w:type="dxa"/>
            <w:shd w:val="clear" w:color="auto" w:fill="auto"/>
          </w:tcPr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Siłami własnymi/zasoby innych podmiotów</w:t>
            </w:r>
            <w:r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*</w:t>
            </w:r>
          </w:p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592" w:type="dxa"/>
            <w:shd w:val="clear" w:color="auto" w:fill="auto"/>
          </w:tcPr>
          <w:p w:rsidR="00475324" w:rsidRDefault="00475324" w:rsidP="00C406F2">
            <w:pPr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Uwagi</w:t>
            </w:r>
          </w:p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</w:p>
        </w:tc>
      </w:tr>
      <w:tr w:rsidR="00475324" w:rsidRPr="00D408CF" w:rsidTr="008F2B4D">
        <w:tc>
          <w:tcPr>
            <w:tcW w:w="534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1.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660" w:type="dxa"/>
            <w:shd w:val="clear" w:color="auto" w:fill="auto"/>
          </w:tcPr>
          <w:p w:rsidR="00475324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Siłami własnymi</w:t>
            </w:r>
          </w:p>
          <w:p w:rsidR="00475324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/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Zasoby innych podmiotów</w:t>
            </w:r>
          </w:p>
        </w:tc>
        <w:tc>
          <w:tcPr>
            <w:tcW w:w="2592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75324" w:rsidRPr="00D408CF" w:rsidTr="008F2B4D">
        <w:tc>
          <w:tcPr>
            <w:tcW w:w="534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2.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660" w:type="dxa"/>
            <w:shd w:val="clear" w:color="auto" w:fill="auto"/>
          </w:tcPr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Siłami własnymi</w:t>
            </w:r>
          </w:p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 xml:space="preserve">             </w:t>
            </w:r>
            <w:r w:rsidRPr="00EC183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/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Zasoby innych podmiotów</w:t>
            </w:r>
          </w:p>
        </w:tc>
        <w:tc>
          <w:tcPr>
            <w:tcW w:w="2592" w:type="dxa"/>
            <w:shd w:val="clear" w:color="auto" w:fill="auto"/>
          </w:tcPr>
          <w:p w:rsidR="00475324" w:rsidRDefault="00475324" w:rsidP="00C406F2">
            <w:pP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Default="00475324" w:rsidP="00C406F2">
            <w:pP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75324" w:rsidRPr="00D408CF" w:rsidTr="008F2B4D">
        <w:tc>
          <w:tcPr>
            <w:tcW w:w="534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660" w:type="dxa"/>
            <w:shd w:val="clear" w:color="auto" w:fill="auto"/>
          </w:tcPr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Siłami własnymi</w:t>
            </w:r>
          </w:p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/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Zasoby innych podmiotów</w:t>
            </w:r>
          </w:p>
        </w:tc>
        <w:tc>
          <w:tcPr>
            <w:tcW w:w="2592" w:type="dxa"/>
            <w:shd w:val="clear" w:color="auto" w:fill="auto"/>
          </w:tcPr>
          <w:p w:rsidR="00475324" w:rsidRDefault="00475324" w:rsidP="00C406F2">
            <w:pP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Default="00475324" w:rsidP="00C406F2">
            <w:pP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475324" w:rsidRDefault="00475324" w:rsidP="0047532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Ilość pozycji niniejszego wykazu nie jest w żaden sposób limitowana i zależy od potrzeb Wykonawcy  </w:t>
      </w:r>
    </w:p>
    <w:p w:rsidR="00475324" w:rsidRPr="00EE10F3" w:rsidRDefault="00475324" w:rsidP="0047532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*Niepotrzebne skreślić </w:t>
      </w:r>
      <w:r w:rsidRPr="00EE10F3"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475324" w:rsidRPr="00EE10F3" w:rsidRDefault="00475324" w:rsidP="00475324">
      <w:pPr>
        <w:spacing w:line="240" w:lineRule="auto"/>
        <w:rPr>
          <w:b/>
          <w:sz w:val="16"/>
          <w:szCs w:val="16"/>
        </w:rPr>
      </w:pPr>
      <w:r w:rsidRPr="00884E8F">
        <w:rPr>
          <w:b/>
          <w:sz w:val="16"/>
          <w:szCs w:val="16"/>
        </w:rPr>
        <w:t>Do wykazu należy dołączyć dokumenty, potwierdzające, iż wykazane usługi zostały</w:t>
      </w:r>
      <w:r w:rsidRPr="00884E8F">
        <w:rPr>
          <w:sz w:val="16"/>
          <w:szCs w:val="16"/>
        </w:rPr>
        <w:t xml:space="preserve"> </w:t>
      </w:r>
      <w:r w:rsidRPr="00884E8F">
        <w:rPr>
          <w:b/>
          <w:sz w:val="16"/>
          <w:szCs w:val="16"/>
        </w:rPr>
        <w:t>wykonane lub są wykonywane należycie.</w:t>
      </w:r>
    </w:p>
    <w:p w:rsidR="00475324" w:rsidRDefault="00475324" w:rsidP="00475324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……………………………………………………………………………………………………….</w:t>
      </w:r>
    </w:p>
    <w:p w:rsidR="00475324" w:rsidRDefault="00475324" w:rsidP="00475324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Podpis uprawnionego przedstawiciela</w:t>
      </w:r>
    </w:p>
    <w:p w:rsidR="00475324" w:rsidRDefault="00475324" w:rsidP="00475324">
      <w:pPr>
        <w:rPr>
          <w:b/>
          <w:u w:val="single"/>
        </w:rPr>
        <w:sectPr w:rsidR="00475324" w:rsidSect="00494DB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75324" w:rsidRDefault="00475324" w:rsidP="00475324">
      <w:pPr>
        <w:jc w:val="right"/>
        <w:rPr>
          <w:b/>
          <w:u w:val="single"/>
        </w:rPr>
      </w:pPr>
    </w:p>
    <w:p w:rsidR="00475324" w:rsidRDefault="00475324" w:rsidP="00475324">
      <w:pPr>
        <w:jc w:val="right"/>
        <w:rPr>
          <w:b/>
          <w:u w:val="single"/>
        </w:rPr>
      </w:pPr>
    </w:p>
    <w:p w:rsidR="00475324" w:rsidRPr="000B20A5" w:rsidRDefault="00475324" w:rsidP="00475324">
      <w:pPr>
        <w:jc w:val="right"/>
      </w:pPr>
      <w:r w:rsidRPr="000B20A5">
        <w:rPr>
          <w:b/>
          <w:u w:val="single"/>
        </w:rPr>
        <w:t>Załą</w:t>
      </w:r>
      <w:r>
        <w:rPr>
          <w:b/>
          <w:u w:val="single"/>
        </w:rPr>
        <w:t>cznik nr 6</w:t>
      </w:r>
      <w:r w:rsidRPr="000B20A5">
        <w:rPr>
          <w:b/>
          <w:u w:val="single"/>
        </w:rPr>
        <w:t xml:space="preserve"> do SIWZ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(</w:t>
      </w: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miejscowość, data) 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……………………………………</w:t>
      </w: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(nazwa i adres wykonawcy)</w:t>
      </w:r>
    </w:p>
    <w:p w:rsidR="00475324" w:rsidRDefault="00475324" w:rsidP="00475324">
      <w:pPr>
        <w:rPr>
          <w:sz w:val="16"/>
          <w:szCs w:val="16"/>
        </w:rPr>
      </w:pPr>
    </w:p>
    <w:p w:rsidR="00475324" w:rsidRDefault="00475324" w:rsidP="00475324">
      <w:pPr>
        <w:rPr>
          <w:sz w:val="16"/>
          <w:szCs w:val="16"/>
        </w:rPr>
      </w:pPr>
    </w:p>
    <w:p w:rsidR="00475324" w:rsidRPr="000F0E20" w:rsidRDefault="00475324" w:rsidP="00475324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Times New Roman"/>
          <w:b/>
          <w:bCs/>
          <w:kern w:val="1"/>
          <w:lang w:eastAsia="ar-SA"/>
        </w:rPr>
      </w:pPr>
      <w:r w:rsidRPr="000B20A5">
        <w:rPr>
          <w:rFonts w:ascii="Arial" w:eastAsia="Lucida Sans Unicode" w:hAnsi="Arial" w:cs="Times New Roman"/>
          <w:b/>
          <w:bCs/>
          <w:kern w:val="1"/>
          <w:lang w:eastAsia="ar-SA"/>
        </w:rPr>
        <w:t>Odbieranie, transport i zagospodarowanie (w tym odzysk, unieszkodliwienie) odpadów komunalnych, od właścicieli nieruchomości na których zamieszkują mieszkańcy, położonych na terenie Gminy Jelcz-Laskowice.</w:t>
      </w:r>
    </w:p>
    <w:p w:rsidR="00475324" w:rsidRPr="000F0E20" w:rsidRDefault="00475324" w:rsidP="00475324">
      <w:pPr>
        <w:rPr>
          <w:b/>
          <w:sz w:val="32"/>
          <w:szCs w:val="32"/>
        </w:rPr>
      </w:pPr>
    </w:p>
    <w:p w:rsidR="00475324" w:rsidRPr="000F0E20" w:rsidRDefault="00475324" w:rsidP="00475324">
      <w:pPr>
        <w:jc w:val="center"/>
        <w:rPr>
          <w:rFonts w:ascii="Arial" w:hAnsi="Arial" w:cs="Arial"/>
          <w:b/>
          <w:sz w:val="32"/>
          <w:szCs w:val="32"/>
        </w:rPr>
      </w:pPr>
      <w:r w:rsidRPr="000F0E20">
        <w:rPr>
          <w:rFonts w:ascii="Arial" w:hAnsi="Arial" w:cs="Arial"/>
          <w:b/>
          <w:sz w:val="32"/>
          <w:szCs w:val="32"/>
        </w:rPr>
        <w:t>Wykaz</w:t>
      </w:r>
    </w:p>
    <w:p w:rsidR="00475324" w:rsidRPr="00884E8F" w:rsidRDefault="00475324" w:rsidP="00475324">
      <w:pPr>
        <w:jc w:val="center"/>
        <w:rPr>
          <w:rFonts w:ascii="Arial" w:hAnsi="Arial" w:cs="Arial"/>
        </w:rPr>
      </w:pPr>
      <w:r w:rsidRPr="00884E8F">
        <w:rPr>
          <w:rFonts w:ascii="Arial" w:hAnsi="Arial" w:cs="Arial"/>
        </w:rPr>
        <w:t>narzędzi i urządzeń technicznych dostępnych Wykonawcy usługi w celu realizacji zamówienia wraz z informacją o podstawie dysponowania tymi zasobami</w:t>
      </w:r>
    </w:p>
    <w:p w:rsidR="00475324" w:rsidRDefault="00475324" w:rsidP="0047532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22"/>
        <w:gridCol w:w="4463"/>
        <w:gridCol w:w="2641"/>
        <w:gridCol w:w="2756"/>
      </w:tblGrid>
      <w:tr w:rsidR="00475324" w:rsidRPr="001439C8" w:rsidTr="00C406F2">
        <w:trPr>
          <w:trHeight w:val="1141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 xml:space="preserve">Rodzaj sprzętu 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Liczba jednostek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sprzęt własny</w:t>
            </w:r>
          </w:p>
          <w:p w:rsidR="00475324" w:rsidRPr="001439C8" w:rsidRDefault="00475324" w:rsidP="00C406F2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Wykonawcy /</w:t>
            </w:r>
          </w:p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Wykonawca polega na potencjale technicznym tj. sprzęcie innych podmiotów **</w:t>
            </w:r>
          </w:p>
        </w:tc>
      </w:tr>
      <w:tr w:rsidR="00475324" w:rsidRPr="001439C8" w:rsidTr="00C406F2">
        <w:trPr>
          <w:trHeight w:val="1178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</w:p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Własny /</w:t>
            </w:r>
          </w:p>
          <w:p w:rsidR="00475324" w:rsidRPr="001439C8" w:rsidRDefault="00475324" w:rsidP="00C406F2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oddany do dyspozycji*</w:t>
            </w:r>
          </w:p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przez …………….</w:t>
            </w:r>
          </w:p>
        </w:tc>
      </w:tr>
      <w:tr w:rsidR="00475324" w:rsidRPr="001439C8" w:rsidTr="00C406F2">
        <w:trPr>
          <w:trHeight w:val="1294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</w:p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Własny /</w:t>
            </w:r>
          </w:p>
          <w:p w:rsidR="00475324" w:rsidRPr="001439C8" w:rsidRDefault="00475324" w:rsidP="00C406F2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oddany do</w:t>
            </w:r>
          </w:p>
          <w:p w:rsidR="00475324" w:rsidRPr="001439C8" w:rsidRDefault="00475324" w:rsidP="00C406F2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dyspozycji*</w:t>
            </w:r>
          </w:p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przez ……………...</w:t>
            </w:r>
          </w:p>
        </w:tc>
      </w:tr>
      <w:tr w:rsidR="00475324" w:rsidRPr="001439C8" w:rsidTr="00C406F2">
        <w:trPr>
          <w:trHeight w:val="1294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</w:p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Własny /</w:t>
            </w:r>
          </w:p>
          <w:p w:rsidR="00475324" w:rsidRPr="001439C8" w:rsidRDefault="00475324" w:rsidP="00C406F2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oddany do dyspozycji*</w:t>
            </w:r>
          </w:p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przez ……………..</w:t>
            </w:r>
          </w:p>
        </w:tc>
      </w:tr>
    </w:tbl>
    <w:p w:rsidR="00475324" w:rsidRPr="00EE10F3" w:rsidRDefault="00475324" w:rsidP="0047532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EE10F3">
        <w:rPr>
          <w:rFonts w:ascii="Arial" w:hAnsi="Arial" w:cs="Arial"/>
          <w:sz w:val="16"/>
          <w:szCs w:val="16"/>
        </w:rPr>
        <w:t>Niepotrzebne skreślić</w:t>
      </w:r>
    </w:p>
    <w:p w:rsidR="00475324" w:rsidRDefault="00475324" w:rsidP="00475324">
      <w:pPr>
        <w:jc w:val="center"/>
        <w:rPr>
          <w:rFonts w:ascii="Arial" w:hAnsi="Arial" w:cs="Arial"/>
          <w:sz w:val="24"/>
          <w:szCs w:val="24"/>
        </w:rPr>
      </w:pPr>
    </w:p>
    <w:p w:rsidR="00475324" w:rsidRPr="00884E8F" w:rsidRDefault="00475324" w:rsidP="00475324">
      <w:pPr>
        <w:jc w:val="center"/>
        <w:rPr>
          <w:rFonts w:ascii="Arial" w:hAnsi="Arial" w:cs="Arial"/>
          <w:sz w:val="24"/>
          <w:szCs w:val="24"/>
        </w:rPr>
      </w:pPr>
    </w:p>
    <w:p w:rsidR="00475324" w:rsidRPr="00884E8F" w:rsidRDefault="00475324" w:rsidP="00475324">
      <w:pPr>
        <w:jc w:val="right"/>
        <w:rPr>
          <w:rFonts w:ascii="Arial" w:hAnsi="Arial" w:cs="Arial"/>
          <w:sz w:val="16"/>
          <w:szCs w:val="16"/>
        </w:rPr>
      </w:pPr>
      <w:r w:rsidRPr="00884E8F">
        <w:rPr>
          <w:rFonts w:ascii="Arial" w:hAnsi="Arial" w:cs="Arial"/>
          <w:sz w:val="16"/>
          <w:szCs w:val="16"/>
        </w:rPr>
        <w:t xml:space="preserve"> ……………………</w:t>
      </w:r>
      <w:r>
        <w:rPr>
          <w:rFonts w:ascii="Arial" w:hAnsi="Arial" w:cs="Arial"/>
          <w:sz w:val="16"/>
          <w:szCs w:val="16"/>
        </w:rPr>
        <w:t>……………………………….</w:t>
      </w:r>
    </w:p>
    <w:p w:rsidR="00475324" w:rsidRPr="00884E8F" w:rsidRDefault="00475324" w:rsidP="0047532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884E8F">
        <w:rPr>
          <w:rFonts w:ascii="Arial" w:hAnsi="Arial" w:cs="Arial"/>
          <w:sz w:val="16"/>
          <w:szCs w:val="16"/>
        </w:rPr>
        <w:t>Podpis uprawnionego przedstawiciela</w:t>
      </w:r>
    </w:p>
    <w:p w:rsidR="00475324" w:rsidRDefault="00475324" w:rsidP="00475324">
      <w:pPr>
        <w:jc w:val="center"/>
        <w:rPr>
          <w:rFonts w:ascii="Arial" w:hAnsi="Arial" w:cs="Arial"/>
          <w:sz w:val="24"/>
          <w:szCs w:val="24"/>
        </w:rPr>
      </w:pPr>
    </w:p>
    <w:p w:rsidR="00475324" w:rsidRDefault="00475324" w:rsidP="00475324">
      <w:pPr>
        <w:jc w:val="center"/>
        <w:rPr>
          <w:rFonts w:ascii="Arial" w:hAnsi="Arial" w:cs="Arial"/>
          <w:sz w:val="24"/>
          <w:szCs w:val="24"/>
        </w:rPr>
      </w:pPr>
    </w:p>
    <w:p w:rsidR="00475324" w:rsidRDefault="00475324" w:rsidP="00475324">
      <w:pPr>
        <w:jc w:val="center"/>
        <w:rPr>
          <w:rFonts w:ascii="Arial" w:hAnsi="Arial" w:cs="Arial"/>
          <w:sz w:val="24"/>
          <w:szCs w:val="24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/>
          <w:bCs/>
          <w:iCs/>
          <w:kern w:val="1"/>
          <w:u w:val="single"/>
          <w:lang w:eastAsia="ar-SA"/>
        </w:rPr>
      </w:pPr>
      <w:r w:rsidRPr="00EE10F3">
        <w:rPr>
          <w:rFonts w:ascii="Arial" w:eastAsia="Lucida Sans Unicode" w:hAnsi="Arial" w:cs="Arial"/>
          <w:b/>
          <w:bCs/>
          <w:iCs/>
          <w:kern w:val="1"/>
          <w:u w:val="single"/>
          <w:lang w:eastAsia="ar-SA"/>
        </w:rPr>
        <w:lastRenderedPageBreak/>
        <w:t>Załącznik nr 7 do SIWZ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kern w:val="1"/>
          <w:lang w:eastAsia="ar-SA"/>
        </w:rPr>
        <w:t>………………………………….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kern w:val="1"/>
          <w:lang w:eastAsia="ar-SA"/>
        </w:rPr>
        <w:t>( miejscowość, data)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kern w:val="1"/>
          <w:lang w:eastAsia="ar-SA"/>
        </w:rPr>
        <w:t>……………………………………………..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kern w:val="1"/>
          <w:lang w:eastAsia="ar-SA"/>
        </w:rPr>
        <w:t>( nazwa i adres wykonawcy)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Dane dotyczące podwykonawcy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W postępowaniu na :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399"/>
        <w:gridCol w:w="4742"/>
        <w:gridCol w:w="3101"/>
      </w:tblGrid>
      <w:tr w:rsidR="00475324" w:rsidRPr="00EE10F3" w:rsidTr="00C406F2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24" w:rsidRPr="00EE10F3" w:rsidRDefault="00475324" w:rsidP="00C406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10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Lp.</w:t>
            </w: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24" w:rsidRPr="00EE10F3" w:rsidRDefault="00475324" w:rsidP="00C406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10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Rodzaj powierzonej części zamówienia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24" w:rsidRPr="00EE10F3" w:rsidRDefault="00475324" w:rsidP="00C406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10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Wartość powierzonej części zamówienia</w:t>
            </w:r>
          </w:p>
        </w:tc>
      </w:tr>
      <w:tr w:rsidR="00475324" w:rsidRPr="00EE10F3" w:rsidTr="00C406F2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24" w:rsidRPr="00EE10F3" w:rsidRDefault="00475324" w:rsidP="00C406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24" w:rsidRPr="00EE10F3" w:rsidRDefault="00475324" w:rsidP="00C406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24" w:rsidRPr="00EE10F3" w:rsidRDefault="00475324" w:rsidP="00C406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kern w:val="1"/>
          <w:lang w:eastAsia="ar-SA"/>
        </w:rPr>
        <w:t>Jeżeli wykonawca nie przewiduje udziału podwykonawców w realizacji zamówienia, wykonawca nie składa niniejszego załącznika.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 xml:space="preserve">                                                                </w:t>
      </w: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kern w:val="1"/>
          <w:lang w:eastAsia="ar-SA"/>
        </w:rPr>
        <w:t>….....……………………………………..</w:t>
      </w:r>
    </w:p>
    <w:p w:rsidR="00EE10F3" w:rsidRDefault="00475324" w:rsidP="00475324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kern w:val="1"/>
          <w:lang w:eastAsia="ar-SA"/>
        </w:rPr>
        <w:t>(podpis upoważnionego przedstawiciel</w:t>
      </w:r>
    </w:p>
    <w:p w:rsidR="009B64CB" w:rsidRDefault="009B64CB" w:rsidP="00475324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Default="009B64CB" w:rsidP="00475324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Default="009B64CB" w:rsidP="00475324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Default="009B64CB" w:rsidP="00475324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Default="009B64CB" w:rsidP="00475324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Default="009B64CB" w:rsidP="00475324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Default="009B64CB" w:rsidP="009B64CB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Default="009B64CB" w:rsidP="009B64CB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Pr="009B64CB" w:rsidRDefault="009B64CB" w:rsidP="009B64CB">
      <w:pPr>
        <w:jc w:val="right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 w:rsidRPr="009B64CB">
        <w:rPr>
          <w:rFonts w:ascii="Times New Roman" w:eastAsia="Lucida Sans Unicode" w:hAnsi="Times New Roman" w:cs="Times New Roman"/>
          <w:b/>
          <w:kern w:val="1"/>
          <w:u w:val="single"/>
          <w:lang w:eastAsia="ar-SA"/>
        </w:rPr>
        <w:t>Załą</w:t>
      </w:r>
      <w:r>
        <w:rPr>
          <w:rFonts w:ascii="Times New Roman" w:eastAsia="Lucida Sans Unicode" w:hAnsi="Times New Roman" w:cs="Times New Roman"/>
          <w:b/>
          <w:kern w:val="1"/>
          <w:u w:val="single"/>
          <w:lang w:eastAsia="ar-SA"/>
        </w:rPr>
        <w:t>cznik nr 8</w:t>
      </w:r>
      <w:r w:rsidRPr="009B64CB">
        <w:rPr>
          <w:rFonts w:ascii="Times New Roman" w:eastAsia="Lucida Sans Unicode" w:hAnsi="Times New Roman" w:cs="Times New Roman"/>
          <w:b/>
          <w:kern w:val="1"/>
          <w:u w:val="single"/>
          <w:lang w:eastAsia="ar-SA"/>
        </w:rPr>
        <w:t xml:space="preserve"> do SIWZ</w:t>
      </w:r>
    </w:p>
    <w:p w:rsidR="009B64CB" w:rsidRDefault="009B64CB" w:rsidP="00475324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 w:rsidRPr="009B64CB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OPIS PRZEDMIOTU ZAMÓWIENIA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4CB">
        <w:rPr>
          <w:rFonts w:ascii="Arial" w:eastAsia="Times New Roman" w:hAnsi="Arial" w:cs="Arial"/>
          <w:b/>
          <w:bCs/>
          <w:u w:val="single"/>
          <w:lang w:eastAsia="pl-PL"/>
        </w:rPr>
        <w:t>CHARAKTERYSTYKA GMINY JELCZ-LASKOWICE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bCs/>
          <w:lang w:eastAsia="pl-PL"/>
        </w:rPr>
        <w:t>Powierzchnia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Powierzchnia Gminy Jelcz-Laskowice wynosi </w:t>
      </w:r>
      <w:r w:rsidRPr="009B64CB">
        <w:rPr>
          <w:rFonts w:ascii="Arial" w:eastAsia="Times New Roman" w:hAnsi="Arial" w:cs="Arial"/>
          <w:b/>
          <w:bCs/>
          <w:lang w:eastAsia="pl-PL"/>
        </w:rPr>
        <w:t>16 810</w:t>
      </w:r>
      <w:r w:rsidRPr="009B64CB">
        <w:rPr>
          <w:rFonts w:ascii="Arial" w:eastAsia="Times New Roman" w:hAnsi="Arial" w:cs="Arial"/>
          <w:lang w:eastAsia="pl-PL"/>
        </w:rPr>
        <w:t xml:space="preserve"> ha.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bCs/>
          <w:lang w:eastAsia="pl-PL"/>
        </w:rPr>
        <w:t>Liczba mieszkańców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Liczba mieszkańców Gminy Jelcz-Laskowice wg złożonych deklaracji na grudzień  2014 roku wynosi </w:t>
      </w:r>
      <w:r w:rsidRPr="009B64CB">
        <w:rPr>
          <w:rFonts w:ascii="Arial" w:eastAsia="Times New Roman" w:hAnsi="Arial" w:cs="Arial"/>
          <w:b/>
          <w:lang w:eastAsia="pl-PL"/>
        </w:rPr>
        <w:t>22653</w:t>
      </w:r>
      <w:r w:rsidRPr="009B64CB">
        <w:rPr>
          <w:rFonts w:ascii="Arial" w:eastAsia="Times New Roman" w:hAnsi="Arial" w:cs="Arial"/>
          <w:lang w:eastAsia="pl-PL"/>
        </w:rPr>
        <w:t xml:space="preserve">; w tym  </w:t>
      </w:r>
      <w:r w:rsidRPr="009B64CB">
        <w:rPr>
          <w:rFonts w:ascii="Arial" w:eastAsia="Times New Roman" w:hAnsi="Arial" w:cs="Arial"/>
          <w:b/>
          <w:bCs/>
          <w:color w:val="000080"/>
          <w:lang w:eastAsia="pl-PL"/>
        </w:rPr>
        <w:t>10704</w:t>
      </w:r>
      <w:r w:rsidRPr="009B64CB">
        <w:rPr>
          <w:rFonts w:ascii="Arial" w:eastAsia="Times New Roman" w:hAnsi="Arial" w:cs="Arial"/>
          <w:lang w:eastAsia="pl-PL"/>
        </w:rPr>
        <w:t xml:space="preserve"> w zabudowie wielorodzinnej i </w:t>
      </w:r>
      <w:r w:rsidRPr="009B64CB">
        <w:rPr>
          <w:rFonts w:ascii="Arial" w:eastAsia="Times New Roman" w:hAnsi="Arial" w:cs="Arial"/>
          <w:b/>
          <w:bCs/>
          <w:color w:val="000080"/>
          <w:lang w:eastAsia="pl-PL"/>
        </w:rPr>
        <w:t>11949</w:t>
      </w:r>
      <w:r w:rsidRPr="009B64CB">
        <w:rPr>
          <w:rFonts w:ascii="Arial" w:eastAsia="Times New Roman" w:hAnsi="Arial" w:cs="Arial"/>
          <w:lang w:eastAsia="pl-PL"/>
        </w:rPr>
        <w:t xml:space="preserve"> w zabudowie jednorodzinnej (na obszarach wiejskich oraz na obszarze miasta).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4CB">
        <w:rPr>
          <w:rFonts w:ascii="Arial" w:eastAsia="Times New Roman" w:hAnsi="Arial" w:cs="Arial"/>
          <w:b/>
          <w:bCs/>
          <w:u w:val="single"/>
          <w:lang w:eastAsia="pl-PL"/>
        </w:rPr>
        <w:t>PRZEDMIOT ZAMÓWIENIA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Przedmiotem zamówienia jest</w:t>
      </w:r>
      <w:r w:rsidRPr="009B64CB">
        <w:rPr>
          <w:rFonts w:ascii="Arial" w:eastAsia="Times New Roman" w:hAnsi="Arial" w:cs="Arial"/>
          <w:b/>
          <w:lang w:eastAsia="pl-PL"/>
        </w:rPr>
        <w:t xml:space="preserve"> odbieranie,</w:t>
      </w:r>
      <w:r w:rsidRPr="009B64CB">
        <w:rPr>
          <w:rFonts w:ascii="Arial" w:eastAsia="Times New Roman" w:hAnsi="Arial" w:cs="Arial"/>
          <w:lang w:eastAsia="pl-PL"/>
        </w:rPr>
        <w:t xml:space="preserve"> </w:t>
      </w:r>
      <w:r w:rsidRPr="009B64CB">
        <w:rPr>
          <w:rFonts w:ascii="Arial" w:eastAsia="Times New Roman" w:hAnsi="Arial" w:cs="Arial"/>
          <w:b/>
          <w:lang w:eastAsia="pl-PL"/>
        </w:rPr>
        <w:t>transport i zagospodarowanie (w tym odzysk, unieszkodliwienie)</w:t>
      </w:r>
      <w:r w:rsidRPr="009B64CB">
        <w:rPr>
          <w:rFonts w:ascii="Arial" w:eastAsia="Times New Roman" w:hAnsi="Arial" w:cs="Arial"/>
          <w:lang w:eastAsia="pl-PL"/>
        </w:rPr>
        <w:t xml:space="preserve"> </w:t>
      </w:r>
      <w:r w:rsidRPr="009B64CB">
        <w:rPr>
          <w:rFonts w:ascii="Arial" w:eastAsia="Times New Roman" w:hAnsi="Arial" w:cs="Arial"/>
          <w:b/>
          <w:lang w:eastAsia="pl-PL"/>
        </w:rPr>
        <w:t>odpadów komunalnych, od właścicieli nieruchomości na których zamieszkują mieszkańcy,</w:t>
      </w:r>
      <w:r w:rsidRPr="009B64CB">
        <w:rPr>
          <w:rFonts w:ascii="Arial" w:eastAsia="Times New Roman" w:hAnsi="Arial" w:cs="Arial"/>
          <w:lang w:eastAsia="pl-PL"/>
        </w:rPr>
        <w:t xml:space="preserve"> położonych na terenie Gminy Jelcz-Laskowice, a także wywóz i zagospodarowanie odpadów segregowanych z Tymczasowego PSZOK (Punktu Selektywnego Zbierania Odpadów Komunalnych) zlokalizowanego przy ul. Techników 8 w Jelczu-Laskowicach</w:t>
      </w:r>
      <w:r w:rsidRPr="009B64CB">
        <w:rPr>
          <w:rFonts w:ascii="Arial" w:eastAsia="Times New Roman" w:hAnsi="Arial" w:cs="Arial"/>
          <w:color w:val="FF0000"/>
          <w:lang w:eastAsia="pl-PL"/>
        </w:rPr>
        <w:t>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Odbierania odpadów należy dokonywać w </w:t>
      </w:r>
      <w:r w:rsidRPr="009B64CB">
        <w:rPr>
          <w:rFonts w:ascii="Arial" w:eastAsia="Times New Roman" w:hAnsi="Arial" w:cs="Arial"/>
          <w:b/>
          <w:lang w:eastAsia="pl-PL"/>
        </w:rPr>
        <w:t>sposób zapewniający osiągnięcie odpowiednich poziomów recyklingu, przygotowania do ponownego użycia i odzysku innymi metodami oraz ograniczenie masy odpadów komunalnych ulegających biodegradacji przekazywanych do składowania</w:t>
      </w:r>
      <w:r w:rsidRPr="009B64CB">
        <w:rPr>
          <w:rFonts w:ascii="Arial" w:eastAsia="Times New Roman" w:hAnsi="Arial" w:cs="Arial"/>
          <w:lang w:eastAsia="pl-PL"/>
        </w:rPr>
        <w:t xml:space="preserve">, zgodnie z zapisami ustawy z dnia 13 września 1996 roku o utrzymaniu czystości i porządku w gminach (Dz.U.2013.1399 z </w:t>
      </w:r>
      <w:proofErr w:type="spellStart"/>
      <w:r w:rsidRPr="009B64CB">
        <w:rPr>
          <w:rFonts w:ascii="Arial" w:eastAsia="Times New Roman" w:hAnsi="Arial" w:cs="Arial"/>
          <w:lang w:eastAsia="pl-PL"/>
        </w:rPr>
        <w:t>późn</w:t>
      </w:r>
      <w:proofErr w:type="spellEnd"/>
      <w:r w:rsidRPr="009B64CB">
        <w:rPr>
          <w:rFonts w:ascii="Arial" w:eastAsia="Times New Roman" w:hAnsi="Arial" w:cs="Arial"/>
          <w:lang w:eastAsia="pl-PL"/>
        </w:rPr>
        <w:t>. zm.), zapisami Wojewódzkiego Planu Gospodarki Odpadami dla Województwa Dolnośląskiego 2012, przyjętego uchwałą Sejmiku Województwa Dolnośląskiego nr XXVIII/803/12 z dn. 8.11.2012 roku oraz przepisami Regulaminu utrzymania czystości i porządku na terenie Gminy Jelcz-Laskowice.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 zapewnia urządzenia do gromadzenia odpadów zmieszanych i segregowanych: pojemniki, kontenery, worki,</w:t>
      </w:r>
      <w:r w:rsidRPr="009B64CB">
        <w:rPr>
          <w:rFonts w:ascii="Arial" w:eastAsia="Times New Roman" w:hAnsi="Arial" w:cs="Arial"/>
          <w:lang w:eastAsia="pl-PL"/>
        </w:rPr>
        <w:t xml:space="preserve"> które zostaną ustawione w miejscach gromadzenia odpadów, w porozumieniu z właścicielem lub zarządcą nieruchomości na której zamieszkują mieszkańcy.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4CB">
        <w:rPr>
          <w:rFonts w:ascii="Arial" w:eastAsia="Times New Roman" w:hAnsi="Arial" w:cs="Arial"/>
          <w:b/>
          <w:bCs/>
          <w:u w:val="single"/>
          <w:lang w:eastAsia="pl-PL"/>
        </w:rPr>
        <w:t>SZCZEGÓŁOWY OPIS PRZEDMIOTU ZAMÓWIENIA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4CB">
        <w:rPr>
          <w:rFonts w:ascii="Arial" w:eastAsia="Times New Roman" w:hAnsi="Arial" w:cs="Arial"/>
          <w:b/>
          <w:bCs/>
          <w:u w:val="single"/>
          <w:lang w:eastAsia="pl-PL"/>
        </w:rPr>
        <w:t>Zabudowa wielorodzinna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bCs/>
          <w:lang w:eastAsia="pl-PL"/>
        </w:rPr>
        <w:t>Niesegregowane (zmieszane) odpady komunalne.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Niesegregowane odpady komunalne, zbierane będą do pojemników ustawionych w dotychczasowych przeznaczonych do tego miejscach (boksy śmietnikowe, wyznaczone miejsca na pojemniki). </w:t>
      </w:r>
      <w:r w:rsidRPr="009B64CB">
        <w:rPr>
          <w:rFonts w:ascii="Arial" w:eastAsia="Times New Roman" w:hAnsi="Arial" w:cs="Arial"/>
          <w:b/>
          <w:lang w:eastAsia="pl-PL"/>
        </w:rPr>
        <w:t>Pojemniki zapewnia Wykonawca</w:t>
      </w:r>
      <w:r w:rsidRPr="009B64CB">
        <w:rPr>
          <w:rFonts w:ascii="Arial" w:eastAsia="Times New Roman" w:hAnsi="Arial" w:cs="Arial"/>
          <w:lang w:eastAsia="pl-PL"/>
        </w:rPr>
        <w:t xml:space="preserve">.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Pojemniki muszą być oklejone naklejką samoprzylepną, odporną na warunki atmosferyczne o powierzchni min. 600 cm ². Na naklejce będzie </w:t>
      </w:r>
      <w:proofErr w:type="spellStart"/>
      <w:r w:rsidRPr="009B64CB">
        <w:rPr>
          <w:rFonts w:ascii="Arial" w:eastAsia="Times New Roman" w:hAnsi="Arial" w:cs="Arial"/>
          <w:lang w:eastAsia="pl-PL"/>
        </w:rPr>
        <w:t>m.innymi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: herb Gminy i nr telefonu oraz logo wykonawcy i nr telefonu. </w:t>
      </w:r>
      <w:r w:rsidRPr="009B64CB">
        <w:rPr>
          <w:rFonts w:ascii="Arial" w:eastAsia="Times New Roman" w:hAnsi="Arial" w:cs="Arial"/>
          <w:b/>
          <w:lang w:eastAsia="pl-PL"/>
        </w:rPr>
        <w:t xml:space="preserve">Ostateczny wzór naklejki zostanie uzgodniony z przyszłym Wykonawcą. </w:t>
      </w:r>
      <w:r w:rsidRPr="009B64CB">
        <w:rPr>
          <w:rFonts w:ascii="Arial" w:eastAsia="Times New Roman" w:hAnsi="Arial" w:cs="Arial"/>
          <w:lang w:eastAsia="pl-PL"/>
        </w:rPr>
        <w:t xml:space="preserve">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Częstotliwość wywozu odpadów zmieszanych –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2 razy w tygodniu</w:t>
      </w:r>
      <w:r w:rsidRPr="009B64CB">
        <w:rPr>
          <w:rFonts w:ascii="Arial" w:eastAsia="Times New Roman" w:hAnsi="Arial" w:cs="Arial"/>
          <w:lang w:eastAsia="pl-PL"/>
        </w:rPr>
        <w:t xml:space="preserve"> (wtorek, piątek lub inne dni po ustaleniu z zarządcami nieruchomości/budynków) w godzinach 6.00 – 22.00)</w:t>
      </w:r>
      <w:r w:rsidRPr="009B64CB">
        <w:rPr>
          <w:rFonts w:ascii="Arial" w:eastAsia="Times New Roman" w:hAnsi="Arial" w:cs="Arial"/>
          <w:i/>
          <w:iCs/>
          <w:lang w:eastAsia="pl-PL"/>
        </w:rPr>
        <w:t>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bCs/>
          <w:lang w:eastAsia="pl-PL"/>
        </w:rPr>
        <w:t>Selektywnie zbierane odpady komunalne.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Selektywnie zbierane odpady komunalne, zbierane będą do specjalistycznych pojemników ustawionych w dotychczasowych przeznaczonych do tego miejscach (boksy śmietnikowe, wyznaczone miejsca na pojemniki). </w:t>
      </w:r>
      <w:r w:rsidRPr="009B64CB">
        <w:rPr>
          <w:rFonts w:ascii="Arial" w:eastAsia="Times New Roman" w:hAnsi="Arial" w:cs="Arial"/>
          <w:b/>
          <w:lang w:eastAsia="pl-PL"/>
        </w:rPr>
        <w:t>Opisane pojemniki o ujednoliconych kolorach zapewnia Wykonawca</w:t>
      </w:r>
      <w:r w:rsidRPr="009B64CB">
        <w:rPr>
          <w:rFonts w:ascii="Arial" w:eastAsia="Times New Roman" w:hAnsi="Arial" w:cs="Arial"/>
          <w:lang w:eastAsia="pl-PL"/>
        </w:rPr>
        <w:t xml:space="preserve">.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Pojemniki muszą być oklejone naklejką samoprzylepną, odporną na warunki atmosferyczne o powierzchni min. 600 cm ². Na naklejce będzie </w:t>
      </w:r>
      <w:proofErr w:type="spellStart"/>
      <w:r w:rsidRPr="009B64CB">
        <w:rPr>
          <w:rFonts w:ascii="Arial" w:eastAsia="Times New Roman" w:hAnsi="Arial" w:cs="Arial"/>
          <w:lang w:eastAsia="pl-PL"/>
        </w:rPr>
        <w:t>m.innymi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: herb Gminy i nr telefonu oraz logo wykonawcy i nr telefonu. </w:t>
      </w:r>
      <w:r w:rsidRPr="009B64CB">
        <w:rPr>
          <w:rFonts w:ascii="Arial" w:eastAsia="Times New Roman" w:hAnsi="Arial" w:cs="Arial"/>
          <w:b/>
          <w:lang w:eastAsia="pl-PL"/>
        </w:rPr>
        <w:t xml:space="preserve">Ostateczny wzór naklejki zostanie uzgodniony z przyszłym Wykonawcą. </w:t>
      </w:r>
      <w:r w:rsidRPr="009B64CB">
        <w:rPr>
          <w:rFonts w:ascii="Arial" w:eastAsia="Times New Roman" w:hAnsi="Arial" w:cs="Arial"/>
          <w:lang w:eastAsia="pl-PL"/>
        </w:rPr>
        <w:t xml:space="preserve">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Częstotliwość wywozu odpadów selektywnie zbieranych: </w:t>
      </w:r>
    </w:p>
    <w:p w:rsidR="009B64CB" w:rsidRPr="009B64CB" w:rsidRDefault="009B64CB" w:rsidP="00410934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Szkło (pojemnik zielony z napisem „szkło”) – sukcesywnie, nie rzadziej niż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miesiąc</w:t>
      </w:r>
      <w:r w:rsidRPr="009B64CB">
        <w:rPr>
          <w:rFonts w:ascii="Arial" w:eastAsia="Times New Roman" w:hAnsi="Arial" w:cs="Arial"/>
          <w:lang w:eastAsia="pl-PL"/>
        </w:rPr>
        <w:t>,</w:t>
      </w:r>
      <w:r w:rsidRPr="009B64CB">
        <w:rPr>
          <w:rFonts w:ascii="Arial" w:eastAsia="Times New Roman" w:hAnsi="Arial" w:cs="Arial"/>
          <w:b/>
          <w:lang w:eastAsia="pl-PL"/>
        </w:rPr>
        <w:t xml:space="preserve"> </w:t>
      </w:r>
    </w:p>
    <w:p w:rsidR="009B64CB" w:rsidRPr="009B64CB" w:rsidRDefault="009B64CB" w:rsidP="00410934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Papier / makulatura (pojemnik niebieski z napisem „papier”) – sukcesywnie, nie rzadziej niż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miesiąc</w:t>
      </w:r>
      <w:r w:rsidRPr="009B64CB">
        <w:rPr>
          <w:rFonts w:ascii="Arial" w:eastAsia="Times New Roman" w:hAnsi="Arial" w:cs="Arial"/>
          <w:lang w:eastAsia="pl-PL"/>
        </w:rPr>
        <w:t>,</w:t>
      </w:r>
    </w:p>
    <w:p w:rsidR="009B64CB" w:rsidRPr="009B64CB" w:rsidRDefault="009B64CB" w:rsidP="00410934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Tworzywa sztuczne / butelki typu „pet” (pojemnik żółty z napisem „tworzywa sztuczne”; dopuszcza się inny pojemnik spełniający wymagania, np. siatkowy) – sukcesywnie, nie rzadziej niż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miesiąc</w:t>
      </w:r>
      <w:r w:rsidRPr="009B64CB">
        <w:rPr>
          <w:rFonts w:ascii="Arial" w:eastAsia="Times New Roman" w:hAnsi="Arial" w:cs="Arial"/>
          <w:lang w:eastAsia="pl-PL"/>
        </w:rPr>
        <w:t xml:space="preserve">, </w:t>
      </w:r>
    </w:p>
    <w:p w:rsidR="009B64CB" w:rsidRPr="009B64CB" w:rsidRDefault="009B64CB" w:rsidP="00410934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Odpady metalowe (pojemnik szary z napisem „metal”) – sukcesywnie, nie rzadziej niż </w:t>
      </w:r>
      <w:r w:rsidRPr="009B64CB">
        <w:rPr>
          <w:rFonts w:ascii="Arial" w:eastAsia="Times New Roman" w:hAnsi="Arial" w:cs="Arial"/>
          <w:b/>
          <w:u w:val="single"/>
          <w:lang w:eastAsia="pl-PL"/>
        </w:rPr>
        <w:t>1 raz na dwa miesiące</w:t>
      </w:r>
      <w:r w:rsidRPr="009B64CB">
        <w:rPr>
          <w:rFonts w:ascii="Arial" w:eastAsia="Times New Roman" w:hAnsi="Arial" w:cs="Arial"/>
          <w:lang w:eastAsia="pl-PL"/>
        </w:rPr>
        <w:t xml:space="preserve">,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Odpady wielkogabarytowe.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Odpady wielkogabarytowe, zbierane będą przy dotychczasowych przeznaczonych do tego miejscach – przy boksach śmietnikowych.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Częstotliwość wywozu odpadów wielkogabarytowych –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miesiąc</w:t>
      </w:r>
      <w:r w:rsidRPr="009B64CB">
        <w:rPr>
          <w:rFonts w:ascii="Arial" w:eastAsia="Times New Roman" w:hAnsi="Arial" w:cs="Arial"/>
          <w:lang w:eastAsia="pl-PL"/>
        </w:rPr>
        <w:t xml:space="preserve"> – w połowie miesiąca.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4CB">
        <w:rPr>
          <w:rFonts w:ascii="Arial" w:eastAsia="Times New Roman" w:hAnsi="Arial" w:cs="Arial"/>
          <w:b/>
          <w:bCs/>
          <w:u w:val="single"/>
          <w:lang w:eastAsia="pl-PL"/>
        </w:rPr>
        <w:t>Zabudowa jednorodzinna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bCs/>
          <w:lang w:eastAsia="pl-PL"/>
        </w:rPr>
        <w:t>Niesegregowane (zmieszane) odpady komunalne.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Niesegregowane odpady komunalne gromadzone będą w pojemnikach. </w:t>
      </w:r>
      <w:r w:rsidRPr="009B64CB">
        <w:rPr>
          <w:rFonts w:ascii="Arial" w:eastAsia="Times New Roman" w:hAnsi="Arial" w:cs="Arial"/>
          <w:b/>
          <w:lang w:eastAsia="pl-PL"/>
        </w:rPr>
        <w:t>Pojemniki zapewni Wykonawca</w:t>
      </w:r>
      <w:r w:rsidRPr="009B64CB">
        <w:rPr>
          <w:rFonts w:ascii="Arial" w:eastAsia="Times New Roman" w:hAnsi="Arial" w:cs="Arial"/>
          <w:lang w:eastAsia="pl-PL"/>
        </w:rPr>
        <w:t>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Pojemniki muszą być oklejone naklejką samoprzylepną, odporną na warunki atmosferyczne o powierzchni min. 600 cm ². Na naklejce będzie </w:t>
      </w:r>
      <w:proofErr w:type="spellStart"/>
      <w:r w:rsidRPr="009B64CB">
        <w:rPr>
          <w:rFonts w:ascii="Arial" w:eastAsia="Times New Roman" w:hAnsi="Arial" w:cs="Arial"/>
          <w:lang w:eastAsia="pl-PL"/>
        </w:rPr>
        <w:t>m.innymi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: herb Gminy i nr telefonu oraz logo wykonawcy i nr telefonu. </w:t>
      </w:r>
      <w:r w:rsidRPr="009B64CB">
        <w:rPr>
          <w:rFonts w:ascii="Arial" w:eastAsia="Times New Roman" w:hAnsi="Arial" w:cs="Arial"/>
          <w:b/>
          <w:lang w:eastAsia="pl-PL"/>
        </w:rPr>
        <w:t xml:space="preserve">Ostateczny wzór naklejki zostanie uzgodniony z przyszłym Wykonawcą. </w:t>
      </w:r>
      <w:r w:rsidRPr="009B64CB">
        <w:rPr>
          <w:rFonts w:ascii="Arial" w:eastAsia="Times New Roman" w:hAnsi="Arial" w:cs="Arial"/>
          <w:lang w:eastAsia="pl-PL"/>
        </w:rPr>
        <w:t xml:space="preserve">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Częstotliwość wywozu odpadów zmieszanych –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tydzień</w:t>
      </w:r>
      <w:r w:rsidRPr="009B64CB">
        <w:rPr>
          <w:rFonts w:ascii="Arial" w:eastAsia="Times New Roman" w:hAnsi="Arial" w:cs="Arial"/>
          <w:color w:val="000080"/>
          <w:lang w:eastAsia="pl-PL"/>
        </w:rPr>
        <w:t xml:space="preserve">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bCs/>
          <w:lang w:eastAsia="pl-PL"/>
        </w:rPr>
        <w:t>Selektywnie zbierane odpady komunalne.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Selektywnie zbierane odpady komunalne, zbierane będą z systemie workowym. </w:t>
      </w:r>
      <w:r w:rsidRPr="009B64CB">
        <w:rPr>
          <w:rFonts w:ascii="Arial" w:eastAsia="Times New Roman" w:hAnsi="Arial" w:cs="Arial"/>
          <w:b/>
          <w:lang w:eastAsia="pl-PL"/>
        </w:rPr>
        <w:t>Opisane worki o ujednoliconych kolorach zapewnia Wykonawca</w:t>
      </w:r>
      <w:r w:rsidRPr="009B64CB">
        <w:rPr>
          <w:rFonts w:ascii="Arial" w:eastAsia="Times New Roman" w:hAnsi="Arial" w:cs="Arial"/>
          <w:lang w:eastAsia="pl-PL"/>
        </w:rPr>
        <w:t>. Przy jednorazowym odbiorze worków na odpady segregowane z każdego punktu odbioru w zabudowie jednorodzinnej Wykonawca odbierający odpady zobowiązany jest do pozostawienia tej samej ilości worków danego rodzaju. Większa ilość worków może być dostarczona jedynie za zgodą i w uzgodnieniu z Zamawiającym.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Częstotliwość wywozu odpadów selektywnie zbieranych w systemie workowym: </w:t>
      </w:r>
    </w:p>
    <w:p w:rsidR="009B64CB" w:rsidRPr="009B64CB" w:rsidRDefault="009B64CB" w:rsidP="00410934">
      <w:pPr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Szkło (worek zielony z napisem „szkło”) –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miesiąc</w:t>
      </w:r>
      <w:r w:rsidRPr="009B64CB">
        <w:rPr>
          <w:rFonts w:ascii="Arial" w:eastAsia="Times New Roman" w:hAnsi="Arial" w:cs="Arial"/>
          <w:b/>
          <w:lang w:eastAsia="pl-PL"/>
        </w:rPr>
        <w:t>.</w:t>
      </w:r>
    </w:p>
    <w:p w:rsidR="009B64CB" w:rsidRPr="009B64CB" w:rsidRDefault="009B64CB" w:rsidP="00410934">
      <w:pPr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Papier / makulatura (worek niebieski z napisem „papier”) –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miesiąc</w:t>
      </w:r>
      <w:r w:rsidRPr="009B64CB">
        <w:rPr>
          <w:rFonts w:ascii="Arial" w:eastAsia="Times New Roman" w:hAnsi="Arial" w:cs="Arial"/>
          <w:lang w:eastAsia="pl-PL"/>
        </w:rPr>
        <w:t>.</w:t>
      </w:r>
    </w:p>
    <w:p w:rsidR="009B64CB" w:rsidRPr="009B64CB" w:rsidRDefault="009B64CB" w:rsidP="00410934">
      <w:pPr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Tworzywa sztuczne / butelki typu „pet” (worek żółty z napisem „tworzywa sztuczne”) –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miesiąc</w:t>
      </w:r>
      <w:r w:rsidRPr="009B64CB">
        <w:rPr>
          <w:rFonts w:ascii="Arial" w:eastAsia="Times New Roman" w:hAnsi="Arial" w:cs="Arial"/>
          <w:color w:val="000080"/>
          <w:lang w:eastAsia="pl-PL"/>
        </w:rPr>
        <w:t>,</w:t>
      </w:r>
      <w:r w:rsidRPr="009B64CB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  <w:r w:rsidRPr="009B64CB">
        <w:rPr>
          <w:rFonts w:ascii="Arial" w:eastAsia="Times New Roman" w:hAnsi="Arial" w:cs="Arial"/>
          <w:lang w:eastAsia="pl-PL"/>
        </w:rPr>
        <w:t>proponuje się</w:t>
      </w:r>
      <w:r w:rsidRPr="009B64CB">
        <w:rPr>
          <w:rFonts w:ascii="Arial" w:eastAsia="Times New Roman" w:hAnsi="Arial" w:cs="Arial"/>
          <w:b/>
          <w:lang w:eastAsia="pl-PL"/>
        </w:rPr>
        <w:t xml:space="preserve"> </w:t>
      </w:r>
      <w:r w:rsidRPr="009B64CB">
        <w:rPr>
          <w:rFonts w:ascii="Arial" w:eastAsia="Times New Roman" w:hAnsi="Arial" w:cs="Arial"/>
          <w:lang w:eastAsia="pl-PL"/>
        </w:rPr>
        <w:t>w ostatnim tygodniu miesiąca.</w:t>
      </w:r>
    </w:p>
    <w:p w:rsidR="009B64CB" w:rsidRPr="009B64CB" w:rsidRDefault="009B64CB" w:rsidP="00410934">
      <w:pPr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Metal (worek szary z napisem „metal”) - </w:t>
      </w:r>
      <w:r w:rsidRPr="009B64CB">
        <w:rPr>
          <w:rFonts w:ascii="Arial" w:eastAsia="Times New Roman" w:hAnsi="Arial" w:cs="Arial"/>
          <w:b/>
          <w:u w:val="single"/>
          <w:lang w:eastAsia="pl-PL"/>
        </w:rPr>
        <w:t>1 raz na dwa miesiące</w:t>
      </w:r>
      <w:r w:rsidRPr="009B64CB">
        <w:rPr>
          <w:rFonts w:ascii="Arial" w:eastAsia="Times New Roman" w:hAnsi="Arial" w:cs="Arial"/>
          <w:b/>
          <w:lang w:eastAsia="pl-PL"/>
        </w:rPr>
        <w:t>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Charakterystyka worków do selektywnej zbiórki odpadów: </w:t>
      </w:r>
    </w:p>
    <w:p w:rsidR="009B64CB" w:rsidRPr="009B64CB" w:rsidRDefault="009B64CB" w:rsidP="00410934">
      <w:pPr>
        <w:widowControl w:val="0"/>
        <w:numPr>
          <w:ilvl w:val="0"/>
          <w:numId w:val="31"/>
        </w:numPr>
        <w:tabs>
          <w:tab w:val="left" w:pos="-311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materiał – folia polietylenowa LDPE; </w:t>
      </w:r>
    </w:p>
    <w:p w:rsidR="009B64CB" w:rsidRPr="009B64CB" w:rsidRDefault="009B64CB" w:rsidP="00410934">
      <w:pPr>
        <w:widowControl w:val="0"/>
        <w:numPr>
          <w:ilvl w:val="0"/>
          <w:numId w:val="31"/>
        </w:numPr>
        <w:tabs>
          <w:tab w:val="left" w:pos="-311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pojemność dla worków w kolorach </w:t>
      </w:r>
      <w:r w:rsidRPr="009B64CB">
        <w:rPr>
          <w:rFonts w:ascii="Arial" w:eastAsia="Times New Roman" w:hAnsi="Arial" w:cs="Arial"/>
          <w:b/>
          <w:lang w:eastAsia="pl-PL"/>
        </w:rPr>
        <w:t>niebieskim, żółtym</w:t>
      </w:r>
      <w:r w:rsidRPr="009B64CB">
        <w:rPr>
          <w:rFonts w:ascii="Arial" w:eastAsia="Times New Roman" w:hAnsi="Arial" w:cs="Arial"/>
          <w:lang w:eastAsia="pl-PL"/>
        </w:rPr>
        <w:t>: 120 dm³, wymiar ok. 70cm x 110cm, o minimalnej grubości 0,04 mm;</w:t>
      </w:r>
    </w:p>
    <w:p w:rsidR="009B64CB" w:rsidRPr="009B64CB" w:rsidRDefault="009B64CB" w:rsidP="00410934">
      <w:pPr>
        <w:widowControl w:val="0"/>
        <w:numPr>
          <w:ilvl w:val="0"/>
          <w:numId w:val="31"/>
        </w:numPr>
        <w:tabs>
          <w:tab w:val="left" w:pos="-311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pojemność dla worków w kolorze </w:t>
      </w:r>
      <w:r w:rsidRPr="009B64CB">
        <w:rPr>
          <w:rFonts w:ascii="Arial" w:eastAsia="Times New Roman" w:hAnsi="Arial" w:cs="Arial"/>
          <w:b/>
          <w:lang w:eastAsia="pl-PL"/>
        </w:rPr>
        <w:t>zielonym (szkło), szarym</w:t>
      </w:r>
      <w:r w:rsidRPr="009B64CB">
        <w:rPr>
          <w:rFonts w:ascii="Arial" w:eastAsia="Times New Roman" w:hAnsi="Arial" w:cs="Arial"/>
          <w:lang w:eastAsia="pl-PL"/>
        </w:rPr>
        <w:t xml:space="preserve"> (metal): 80 dm³, wymiar ok. 60cm x 80cm, o minimalnej grubości 0,05 mm; </w:t>
      </w:r>
    </w:p>
    <w:p w:rsidR="009B64CB" w:rsidRPr="009B64CB" w:rsidRDefault="009B64CB" w:rsidP="00410934">
      <w:pPr>
        <w:widowControl w:val="0"/>
        <w:numPr>
          <w:ilvl w:val="0"/>
          <w:numId w:val="31"/>
        </w:numPr>
        <w:tabs>
          <w:tab w:val="left" w:pos="-311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worki z nadrukiem jednostronnym, kolor nadruku czarny, powierzchnia nadruku min. 600 cm². Treść nadruku zostanie uzgodniona z Wykonawcą w terminie 3 dni od podpisania umowy.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Odpady wielkogabarytowe.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Częstotliwość wywozu odpadów wielkogabarytowych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2 raz w roku</w:t>
      </w:r>
      <w:r w:rsidRPr="009B64CB">
        <w:rPr>
          <w:rFonts w:ascii="Arial" w:eastAsia="Times New Roman" w:hAnsi="Arial" w:cs="Arial"/>
          <w:b/>
          <w:lang w:eastAsia="pl-PL"/>
        </w:rPr>
        <w:t xml:space="preserve"> (w miesiącach kwiecień lub maj oraz wrzesień lub październik) wg harmonogramu corocznie ustalanego z Zamawiającym. Do zbiórki odpadów wielkogabarytowych używane są kontenery KP 6 i KP 12. Zbiórka jest jednodniowa, w dwudziestu czterech lokalizacjach ustalonych z Zamawiającym.</w:t>
      </w:r>
      <w:r w:rsidRPr="009B64CB">
        <w:rPr>
          <w:rFonts w:ascii="Arial" w:eastAsia="Times New Roman" w:hAnsi="Arial" w:cs="Arial"/>
          <w:lang w:eastAsia="pl-PL"/>
        </w:rPr>
        <w:t xml:space="preserve"> Lokalizacja kontenerów: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-Biskupice Oławskie ul. Kolejowa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-Brzezinki ul. Główna 12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-Chwałowice obok świetlicy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-Dębina plac obok sklepu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-Dziuplina plac obok sklepu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-Grędzina plac przy świetlicy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-Jelcz-Laskowice przystanek PKS przy ul. Witosa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-Jelcz-Laskowice skrzyżowanie ulic Treski i Polnej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-Jelcz-Laskowice plac Słonecznikowy (przy transformatorze)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-Jelcz-Laskowice ul. Świętochowskiego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-Kopalina obok świetlicy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</w:t>
      </w:r>
      <w:proofErr w:type="spellStart"/>
      <w:r w:rsidRPr="009B64CB">
        <w:rPr>
          <w:rFonts w:ascii="Arial" w:eastAsia="Times New Roman" w:hAnsi="Arial" w:cs="Arial"/>
          <w:lang w:eastAsia="pl-PL"/>
        </w:rPr>
        <w:t>Łaziszki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 skrzyżowanie ulic Głównej i Leśnej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-Łęg obok przystanku PKS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-Jelcz-Laskowice skrzyżowanie ulic Stawowej i Świerkowej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-Jelcz-Laskowice parking przy ul. Wrocławskiej (obok stacji paliw)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-Miłocice plac przy kościele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-Miłocice Małe obok przystanku PKS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-Miłoszyce parking obok kościoła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-Miłoszyce parking obok stadionu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-Miłoszyce parking obok cmentarza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-Minkowice Oławskie plac za remizą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-Nowy Dwór obok placu zabaw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-Piekary plac przy posesji – ul. Główna 17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-Wójcice skrzyżowanie ulic Leśnej i Bystrzyckiej</w:t>
      </w:r>
    </w:p>
    <w:p w:rsidR="009B64CB" w:rsidRPr="009B64CB" w:rsidRDefault="009B64CB" w:rsidP="00410934">
      <w:pPr>
        <w:numPr>
          <w:ilvl w:val="0"/>
          <w:numId w:val="27"/>
        </w:numPr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Ustala się następujące zasady dotyczące selektywnego zbierania:</w:t>
      </w:r>
    </w:p>
    <w:p w:rsidR="009B64CB" w:rsidRPr="009B64CB" w:rsidRDefault="009B64CB" w:rsidP="00410934">
      <w:pPr>
        <w:numPr>
          <w:ilvl w:val="1"/>
          <w:numId w:val="25"/>
        </w:numPr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Szkła opakowaniowego: w pojemnikach/ workach na szkło zbierane są butelki, słoiki oraz pozostałe szkło opakowaniowe, z wyłączeniem opakowań po środkach ochrony roślin, środkach medycznych i truciznach. Zabrania się wrzucania do pojemników/ worków szkła typu płaskiego, w szczególności szyb okiennych, luster, szyb samochodowych, porcelany, ceramiki, wazonów i doniczek.</w:t>
      </w:r>
    </w:p>
    <w:p w:rsidR="009B64CB" w:rsidRPr="009B64CB" w:rsidRDefault="009B64CB" w:rsidP="00410934">
      <w:pPr>
        <w:numPr>
          <w:ilvl w:val="1"/>
          <w:numId w:val="25"/>
        </w:numPr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Makulatury: w pojemnikach/ workach na makulaturę zbierane są gazety, czasopisma, torebki i worki papierowe opakowania z papieru i tektury, zużyte zeszyty i książki. Zabrania się wrzucania do pojemników/ worków papieru zabrudzonego, tłustego, kalki, papieru woskowanego, natłuszczanego i mokrego, katalogów lakierowanych, kalki, pieluch jednorazowych oraz artykułów higienicznych</w:t>
      </w:r>
    </w:p>
    <w:p w:rsidR="009B64CB" w:rsidRPr="009B64CB" w:rsidRDefault="009B64CB" w:rsidP="00410934">
      <w:pPr>
        <w:numPr>
          <w:ilvl w:val="1"/>
          <w:numId w:val="25"/>
        </w:numPr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Tworzyw sztucznych: w pojemnikach/ workach na tworzywa sztuczne zbierane są butelki z tworzywa PET, opakowania plastikowe po żywności i kosmetykach, w tym opakowania wielomateriałowe (np. po sokach i mleku), worki, torebki, reklamówki, plastikowe skrzynki, doniczki i wiadra. Zabrania się wrzucania do pojemników/ worków sprzętu AGD, zabawek, butelek i opakowań po olejach, farbach, opakowań po lekach.</w:t>
      </w:r>
    </w:p>
    <w:p w:rsidR="009B64CB" w:rsidRPr="009B64CB" w:rsidRDefault="009B64CB" w:rsidP="00410934">
      <w:pPr>
        <w:numPr>
          <w:ilvl w:val="1"/>
          <w:numId w:val="25"/>
        </w:numPr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Metalu: w pojemnikach/ workach na metal zbierane są puszki po konserwach i napojach, drobny złom żelazny i metale kolorowe, kapsle, folia aluminiowa. Zabrania się wrzucania do pojemników/ worków puszek i pojemników po farbach i lakierach, opakowań po środkach owadobójczych i chwastobójczych, pojemników po aerozolach i baterii.</w:t>
      </w:r>
    </w:p>
    <w:p w:rsidR="009B64CB" w:rsidRPr="009B64CB" w:rsidRDefault="009B64CB" w:rsidP="00410934">
      <w:pPr>
        <w:keepNext/>
        <w:keepLines/>
        <w:pageBreakBefore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u w:val="single"/>
          <w:lang w:eastAsia="pl-PL"/>
        </w:rPr>
      </w:pPr>
      <w:r w:rsidRPr="009B64CB">
        <w:rPr>
          <w:rFonts w:ascii="Arial" w:eastAsia="Times New Roman" w:hAnsi="Arial" w:cs="Arial"/>
          <w:bCs/>
          <w:u w:val="single"/>
          <w:lang w:eastAsia="pl-PL"/>
        </w:rPr>
        <w:lastRenderedPageBreak/>
        <w:t>Dane szacunkowe charakteryzujące zamówienie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Liczba budynków jednorodzinnych –  ok. </w:t>
      </w:r>
      <w:r w:rsidRPr="009B64CB">
        <w:rPr>
          <w:rFonts w:ascii="Arial" w:eastAsia="Times New Roman" w:hAnsi="Arial" w:cs="Arial"/>
          <w:b/>
          <w:bCs/>
          <w:color w:val="000080"/>
          <w:lang w:eastAsia="pl-PL"/>
        </w:rPr>
        <w:t xml:space="preserve">3300 </w:t>
      </w:r>
      <w:r w:rsidRPr="009B64CB">
        <w:rPr>
          <w:rFonts w:ascii="Arial" w:eastAsia="Times New Roman" w:hAnsi="Arial" w:cs="Arial"/>
          <w:lang w:eastAsia="pl-PL"/>
        </w:rPr>
        <w:t xml:space="preserve">(w tym ok. 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>2180</w:t>
      </w:r>
      <w:r w:rsidRPr="009B64CB">
        <w:rPr>
          <w:rFonts w:ascii="Arial" w:eastAsia="Times New Roman" w:hAnsi="Arial" w:cs="Arial"/>
          <w:lang w:eastAsia="pl-PL"/>
        </w:rPr>
        <w:t xml:space="preserve"> na obszarze wiejskim).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Liczba boksów śmietnikowych do gromadzenia odpadów komunalnych w zabudowie wielorodzinnej na obszarze miasta – </w:t>
      </w:r>
      <w:r w:rsidRPr="009B64CB">
        <w:rPr>
          <w:rFonts w:ascii="Arial" w:eastAsia="Times New Roman" w:hAnsi="Arial" w:cs="Arial"/>
          <w:b/>
          <w:bCs/>
          <w:color w:val="000080"/>
          <w:lang w:eastAsia="pl-PL"/>
        </w:rPr>
        <w:t>33 boksów</w:t>
      </w:r>
      <w:r w:rsidRPr="009B64CB">
        <w:rPr>
          <w:rFonts w:ascii="Arial" w:eastAsia="Times New Roman" w:hAnsi="Arial" w:cs="Arial"/>
          <w:b/>
          <w:bCs/>
          <w:lang w:eastAsia="pl-PL"/>
        </w:rPr>
        <w:t>.</w:t>
      </w:r>
      <w:r w:rsidRPr="009B64CB">
        <w:rPr>
          <w:rFonts w:ascii="Arial" w:eastAsia="Times New Roman" w:hAnsi="Arial" w:cs="Arial"/>
          <w:lang w:eastAsia="pl-PL"/>
        </w:rPr>
        <w:t xml:space="preserve">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Liczba i rodzaj pojemników do gromadzenia komunalnych odpadów zmieszanych w zabudowie wielorodzinnej: </w:t>
      </w:r>
    </w:p>
    <w:p w:rsidR="009B64CB" w:rsidRPr="009B64CB" w:rsidRDefault="009B64CB" w:rsidP="0041093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Pojemność 1100 l – 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>250 szt.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Liczba i rodzaj pojemników do gromadzenia komunalnych odpadów selektywnie zbieranych w zabudowie wielorodzinnej, zaopatrzone w specjalne małe otwory wrzutowe:</w:t>
      </w:r>
    </w:p>
    <w:p w:rsidR="009B64CB" w:rsidRPr="009B64CB" w:rsidRDefault="009B64CB" w:rsidP="0041093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Pojemnik zielony z napisem „szkło”, 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pojemność ok.1100 l </w:t>
      </w:r>
      <w:r w:rsidRPr="009B64CB">
        <w:rPr>
          <w:rFonts w:ascii="Arial" w:eastAsia="Times New Roman" w:hAnsi="Arial" w:cs="Arial"/>
          <w:lang w:eastAsia="pl-PL"/>
        </w:rPr>
        <w:t>–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 33 szt.</w:t>
      </w:r>
    </w:p>
    <w:p w:rsidR="009B64CB" w:rsidRPr="009B64CB" w:rsidRDefault="009B64CB" w:rsidP="0041093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Pojemnik niebieski z napisem „papier”, 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pojemność ok.1100 l </w:t>
      </w:r>
      <w:r w:rsidRPr="009B64CB">
        <w:rPr>
          <w:rFonts w:ascii="Arial" w:eastAsia="Times New Roman" w:hAnsi="Arial" w:cs="Arial"/>
          <w:lang w:eastAsia="pl-PL"/>
        </w:rPr>
        <w:t>–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 33 szt.</w:t>
      </w:r>
    </w:p>
    <w:p w:rsidR="009B64CB" w:rsidRPr="009B64CB" w:rsidRDefault="009B64CB" w:rsidP="0041093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Pojemnik żółty z napisem „tworzywa sztuczne”, 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pojemność ok.1100 l </w:t>
      </w:r>
      <w:r w:rsidRPr="009B64CB">
        <w:rPr>
          <w:rFonts w:ascii="Arial" w:eastAsia="Times New Roman" w:hAnsi="Arial" w:cs="Arial"/>
          <w:lang w:eastAsia="pl-PL"/>
        </w:rPr>
        <w:t>–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 66 szt.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Liczba i rodzaj pojemników do gromadzenia komunalnych odpadów zmieszanych w zabudowie jednorodzinnej: </w:t>
      </w:r>
    </w:p>
    <w:p w:rsidR="009B64CB" w:rsidRPr="009B64CB" w:rsidRDefault="009B64CB" w:rsidP="0041093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Pojemność 110-120 l – </w:t>
      </w:r>
      <w:r w:rsidRPr="009B64CB">
        <w:rPr>
          <w:rFonts w:ascii="Arial" w:eastAsia="Times New Roman" w:hAnsi="Arial" w:cs="Arial"/>
          <w:b/>
          <w:lang w:eastAsia="pl-PL"/>
        </w:rPr>
        <w:t>3300 szt.</w:t>
      </w:r>
      <w:r w:rsidRPr="009B64CB">
        <w:rPr>
          <w:rFonts w:ascii="Arial" w:eastAsia="Times New Roman" w:hAnsi="Arial" w:cs="Arial"/>
          <w:lang w:eastAsia="pl-PL"/>
        </w:rPr>
        <w:t xml:space="preserve"> ( w tym </w:t>
      </w:r>
      <w:r w:rsidRPr="009B64CB">
        <w:rPr>
          <w:rFonts w:ascii="Arial" w:eastAsia="Times New Roman" w:hAnsi="Arial" w:cs="Arial"/>
          <w:b/>
          <w:lang w:eastAsia="pl-PL"/>
        </w:rPr>
        <w:t>1100 szt.</w:t>
      </w:r>
      <w:r w:rsidRPr="009B64CB">
        <w:rPr>
          <w:rFonts w:ascii="Arial" w:eastAsia="Times New Roman" w:hAnsi="Arial" w:cs="Arial"/>
          <w:lang w:eastAsia="pl-PL"/>
        </w:rPr>
        <w:t xml:space="preserve"> na obszarze miasta).</w:t>
      </w:r>
    </w:p>
    <w:p w:rsidR="009B64CB" w:rsidRPr="009B64CB" w:rsidRDefault="009B64CB" w:rsidP="0041093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Pojemność 240 l – </w:t>
      </w:r>
      <w:r w:rsidRPr="009B64CB">
        <w:rPr>
          <w:rFonts w:ascii="Arial" w:eastAsia="Times New Roman" w:hAnsi="Arial" w:cs="Arial"/>
          <w:b/>
          <w:lang w:eastAsia="pl-PL"/>
        </w:rPr>
        <w:t>240 szt.</w:t>
      </w:r>
      <w:r w:rsidRPr="009B64CB">
        <w:rPr>
          <w:rFonts w:ascii="Arial" w:eastAsia="Times New Roman" w:hAnsi="Arial" w:cs="Arial"/>
          <w:lang w:eastAsia="pl-PL"/>
        </w:rPr>
        <w:t xml:space="preserve"> w zależności od indywidualnych potrzeb.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Liczba worków do komunalnych odpadów selektywnie zbieranych w zabudowie jednorodzinnej:</w:t>
      </w:r>
    </w:p>
    <w:p w:rsidR="009B64CB" w:rsidRPr="009B64CB" w:rsidRDefault="009B64CB" w:rsidP="0041093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Worek zielony z napisem „szkło” –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 4000 szt. / każdy miesiąc realizacji umowy</w:t>
      </w:r>
    </w:p>
    <w:p w:rsidR="009B64CB" w:rsidRPr="009B64CB" w:rsidRDefault="009B64CB" w:rsidP="0041093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color w:val="000080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Worek niebieski z napisem „papier” –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 4000 szt. / każdy miesiąc realizacji</w:t>
      </w:r>
      <w:r w:rsidRPr="009B64CB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>umowy</w:t>
      </w:r>
    </w:p>
    <w:p w:rsidR="009B64CB" w:rsidRPr="009B64CB" w:rsidRDefault="009B64CB" w:rsidP="0041093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color w:val="000080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Worek żółty z napisem „tworzywa sztuczne” –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 4000 szt. / każdy miesiąc realizacji umowy</w:t>
      </w:r>
    </w:p>
    <w:p w:rsidR="009B64CB" w:rsidRPr="009B64CB" w:rsidRDefault="009B64CB" w:rsidP="0041093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Worek szary z napisem „metal” – </w:t>
      </w:r>
      <w:r w:rsidRPr="009B64CB">
        <w:rPr>
          <w:rFonts w:ascii="Arial" w:eastAsia="Times New Roman" w:hAnsi="Arial" w:cs="Arial"/>
          <w:b/>
          <w:lang w:eastAsia="pl-PL"/>
        </w:rPr>
        <w:t>3000 szt. /</w:t>
      </w:r>
      <w:r w:rsidRPr="009B64CB">
        <w:rPr>
          <w:rFonts w:ascii="Arial" w:eastAsia="Times New Roman" w:hAnsi="Arial" w:cs="Arial"/>
          <w:lang w:eastAsia="pl-PL"/>
        </w:rPr>
        <w:t xml:space="preserve"> </w:t>
      </w:r>
      <w:r w:rsidRPr="009B64CB">
        <w:rPr>
          <w:rFonts w:ascii="Arial" w:eastAsia="Times New Roman" w:hAnsi="Arial" w:cs="Arial"/>
          <w:b/>
          <w:lang w:eastAsia="pl-PL"/>
        </w:rPr>
        <w:t>każde dwa miesiące realizacji umowy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Maksymalną wielkość odpadów komunalnych (zmieszanych) określono wg obliczeń szacunkowych na: </w:t>
      </w:r>
    </w:p>
    <w:p w:rsidR="009B64CB" w:rsidRPr="009B64CB" w:rsidRDefault="009B64CB" w:rsidP="00410934">
      <w:pPr>
        <w:numPr>
          <w:ilvl w:val="1"/>
          <w:numId w:val="35"/>
        </w:numPr>
        <w:spacing w:after="0" w:line="240" w:lineRule="auto"/>
        <w:ind w:left="1276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Okre</w:t>
      </w:r>
      <w:r w:rsidR="00B00784">
        <w:rPr>
          <w:rFonts w:ascii="Arial" w:eastAsia="Times New Roman" w:hAnsi="Arial" w:cs="Arial"/>
          <w:b/>
          <w:lang w:eastAsia="pl-PL"/>
        </w:rPr>
        <w:t>s  1 roku</w:t>
      </w:r>
      <w:r w:rsidRPr="009B64CB">
        <w:rPr>
          <w:rFonts w:ascii="Arial" w:eastAsia="Times New Roman" w:hAnsi="Arial" w:cs="Arial"/>
          <w:lang w:eastAsia="pl-PL"/>
        </w:rPr>
        <w:t xml:space="preserve">. – </w:t>
      </w:r>
      <w:r w:rsidRPr="009B64CB">
        <w:rPr>
          <w:rFonts w:ascii="Arial" w:eastAsia="Times New Roman" w:hAnsi="Arial" w:cs="Arial"/>
          <w:b/>
          <w:lang w:eastAsia="pl-PL"/>
        </w:rPr>
        <w:t>5 200 ton.</w:t>
      </w:r>
    </w:p>
    <w:p w:rsidR="009B64CB" w:rsidRPr="009B64CB" w:rsidRDefault="009B64CB" w:rsidP="009B64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keepNext/>
        <w:keepLines/>
        <w:pageBreakBefore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4CB">
        <w:rPr>
          <w:rFonts w:ascii="Arial" w:eastAsia="Times New Roman" w:hAnsi="Arial" w:cs="Arial"/>
          <w:b/>
          <w:bCs/>
          <w:u w:val="single"/>
          <w:lang w:eastAsia="pl-PL"/>
        </w:rPr>
        <w:lastRenderedPageBreak/>
        <w:t>Harmonogram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Odbiór </w:t>
      </w:r>
      <w:r w:rsidRPr="009B64CB">
        <w:rPr>
          <w:rFonts w:ascii="Arial" w:eastAsia="Times New Roman" w:hAnsi="Arial" w:cs="Arial"/>
          <w:u w:val="single"/>
          <w:lang w:eastAsia="pl-PL"/>
        </w:rPr>
        <w:t>odpadów komunalnych zmieszanych w zabudowie jednorodzinnej</w:t>
      </w:r>
      <w:r w:rsidRPr="009B64CB">
        <w:rPr>
          <w:rFonts w:ascii="Arial" w:eastAsia="Times New Roman" w:hAnsi="Arial" w:cs="Arial"/>
          <w:lang w:eastAsia="pl-PL"/>
        </w:rPr>
        <w:t xml:space="preserve"> na obszarach wiejskich i obszarze miasta w Gminie Jelcz-Laskowice.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016"/>
        <w:gridCol w:w="1701"/>
        <w:gridCol w:w="1701"/>
        <w:gridCol w:w="1701"/>
      </w:tblGrid>
      <w:tr w:rsidR="009B64CB" w:rsidRPr="009B64CB" w:rsidTr="00C406F2">
        <w:tc>
          <w:tcPr>
            <w:tcW w:w="52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/ obszar miasta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Szacunkowa liczba gospodarstw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Szacunkowa liczba mieszkańców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Proponowany termin odbioru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3016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Miejscowości: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2086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6980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Miłoszyce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1423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 i czwartek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Chwałowice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Dębina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Minkowice Oławski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924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Wójcice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848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Poniedziałek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Łęg 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Grędzina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Brzezinki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Dziuplina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Piekary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Piątek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Kopalina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Nowy Dwór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Miłocice Małe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Miłocice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632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Biskupice Oławskie + Celina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Obszar miasta J-L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1097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3260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Domków Jednorodzinnych + ul. Bożka, ul. Mieszka I, al. Wolności, ul. Tańskiego, + pozostałe domki jednorodzinne w mieście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Osiedle Laskowice + Mościsko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Wtorek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Osiedle Jelcz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Osiedle Europejskie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Środa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3183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10240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 xml:space="preserve">W czasie realizacji umowy liczba gospodarstw oraz liczba mieszkańców w obszarze danej miejscowości lub obszaru miasta może ulegać zmianom. Zmiany te nie wpływają na zmianę ceny podanej w ofercie i umowie.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 </w:t>
      </w:r>
    </w:p>
    <w:p w:rsidR="009B64CB" w:rsidRPr="009B64CB" w:rsidRDefault="009B64CB" w:rsidP="00410934">
      <w:pPr>
        <w:keepNext/>
        <w:keepLines/>
        <w:pageBreakBefore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lastRenderedPageBreak/>
        <w:t xml:space="preserve">Odbiór </w:t>
      </w:r>
      <w:r w:rsidRPr="009B64CB">
        <w:rPr>
          <w:rFonts w:ascii="Arial" w:eastAsia="Times New Roman" w:hAnsi="Arial" w:cs="Arial"/>
          <w:u w:val="single"/>
          <w:lang w:eastAsia="pl-PL"/>
        </w:rPr>
        <w:t>odpadów komunalnych segregowanych (system workowy) w zabudowie jednorodzinnej</w:t>
      </w:r>
      <w:r w:rsidRPr="009B64CB">
        <w:rPr>
          <w:rFonts w:ascii="Arial" w:eastAsia="Times New Roman" w:hAnsi="Arial" w:cs="Arial"/>
          <w:lang w:eastAsia="pl-PL"/>
        </w:rPr>
        <w:t xml:space="preserve"> na obszarach wiejskich i obszarze miasta w Gminie Jelcz-Laskowice.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016"/>
        <w:gridCol w:w="1701"/>
        <w:gridCol w:w="1701"/>
        <w:gridCol w:w="1701"/>
      </w:tblGrid>
      <w:tr w:rsidR="009B64CB" w:rsidRPr="009B64CB" w:rsidTr="00C406F2">
        <w:tc>
          <w:tcPr>
            <w:tcW w:w="52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/ obszar miasta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Szacunkowa liczba gospodarstw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Szacunkowa liczba mieszkańców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Proponowany termin odbioru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3016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Miejscowości: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2086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6980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Miłoszyce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1423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Czwartek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Chwałowice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Środa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Dębina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Minkowice Oławski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924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Wójcice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848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Wtorek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Łęg 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Grędzina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Piątek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Brzezinki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Dziuplina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Piekary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Kopalina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Nowy Dwór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Miłocice Małe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Miłocice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632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Biskupice Oławskie + Celina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Obszar miasta J-L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1097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3260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Domków Jednorodzinnych + ul. Bożka, ul. Mieszka I, al. Wolności, ul. Tańskiego, + pozostałe domki jednorodzinne w mieście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Osiedle Laskowice + Mościsko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Osiedle Jelcz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Poniedziałek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Osiedle Europejskie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3183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10240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 xml:space="preserve">W czasie realizacji umowy liczba gospodarstw oraz liczba mieszkańców w obszarze danej miejscowości lub obszaru miasta może ulegać zmianom. Zmiany te nie wpływają na zmianę ceny podanej w ofercie i umowie.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keepNext/>
        <w:keepLines/>
        <w:pageBreakBefore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lastRenderedPageBreak/>
        <w:t xml:space="preserve">Odbiór </w:t>
      </w:r>
      <w:r w:rsidRPr="009B64CB">
        <w:rPr>
          <w:rFonts w:ascii="Arial" w:eastAsia="Times New Roman" w:hAnsi="Arial" w:cs="Arial"/>
          <w:u w:val="single"/>
          <w:lang w:eastAsia="pl-PL"/>
        </w:rPr>
        <w:t>odpadów komunalnych zmieszanych w zabudowie wielorodzinnej</w:t>
      </w:r>
      <w:r w:rsidRPr="009B64CB">
        <w:rPr>
          <w:rFonts w:ascii="Arial" w:eastAsia="Times New Roman" w:hAnsi="Arial" w:cs="Arial"/>
          <w:lang w:eastAsia="pl-PL"/>
        </w:rPr>
        <w:t xml:space="preserve"> na obszarze miasta Jelcz-Laskowice.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732"/>
        <w:gridCol w:w="1795"/>
        <w:gridCol w:w="1607"/>
        <w:gridCol w:w="1985"/>
      </w:tblGrid>
      <w:tr w:rsidR="009B64CB" w:rsidRPr="009B64CB" w:rsidTr="00C406F2">
        <w:tc>
          <w:tcPr>
            <w:tcW w:w="52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/ obszar miasta</w:t>
            </w:r>
          </w:p>
        </w:tc>
        <w:tc>
          <w:tcPr>
            <w:tcW w:w="1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boksów śmietnikowych</w:t>
            </w:r>
          </w:p>
        </w:tc>
        <w:tc>
          <w:tcPr>
            <w:tcW w:w="16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Szacunkowa liczba mieszkańców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Proponowany termin odbioru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2732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Obszar miasta J-L: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Aleja Wolności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925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Cegielskiego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Józefa Bożka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763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Liliowa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Ludwika Hirszfelda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3655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Mieszka I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Oławska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773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Piastowska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811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Słoneczna 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Stefana Bryły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Drzewieckiego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912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Tańskiego 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841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Władysława Grabskiego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882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Działkowa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Techników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1231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32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07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12179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 xml:space="preserve">W czasie realizacji umowy liczba boksów śmietnikowych oraz liczba mieszkańców obszaru miasta może ulegać zmianom. Zmiany te nie wpływają na zmianę ceny podanej w ofercie i umowie.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9B64CB" w:rsidRPr="009B64CB" w:rsidRDefault="009B64CB" w:rsidP="00410934">
      <w:pPr>
        <w:keepNext/>
        <w:keepLines/>
        <w:pageBreakBefore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lastRenderedPageBreak/>
        <w:t xml:space="preserve">Odbiór </w:t>
      </w:r>
      <w:r w:rsidRPr="009B64CB">
        <w:rPr>
          <w:rFonts w:ascii="Arial" w:eastAsia="Times New Roman" w:hAnsi="Arial" w:cs="Arial"/>
          <w:u w:val="single"/>
          <w:lang w:eastAsia="pl-PL"/>
        </w:rPr>
        <w:t>odpadów komunalnych segregowanych w zabudowie wielorodzinnej</w:t>
      </w:r>
      <w:r w:rsidRPr="009B64CB">
        <w:rPr>
          <w:rFonts w:ascii="Arial" w:eastAsia="Times New Roman" w:hAnsi="Arial" w:cs="Arial"/>
          <w:lang w:eastAsia="pl-PL"/>
        </w:rPr>
        <w:t xml:space="preserve"> na obszarze miasta Jelcz-Laskowice.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732"/>
        <w:gridCol w:w="1795"/>
        <w:gridCol w:w="1607"/>
        <w:gridCol w:w="1985"/>
      </w:tblGrid>
      <w:tr w:rsidR="009B64CB" w:rsidRPr="009B64CB" w:rsidTr="00C406F2">
        <w:tc>
          <w:tcPr>
            <w:tcW w:w="52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/ obszar miasta</w:t>
            </w:r>
          </w:p>
        </w:tc>
        <w:tc>
          <w:tcPr>
            <w:tcW w:w="1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boksów śmietnikowych</w:t>
            </w:r>
          </w:p>
        </w:tc>
        <w:tc>
          <w:tcPr>
            <w:tcW w:w="16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Szacunkowa liczba mieszkańców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Proponowany termin odbioru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2732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Obszar miasta J-L: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Aleja Wolności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925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Cegielskiego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Józefa Bożka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763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Liliowa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Ludwika Hirszfelda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3655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Mieszka I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Oławska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773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Piastowska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811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Słoneczna 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Stefana Bryły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Drzewieckiego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912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Tańskiego 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841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Władysława Grabskiego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882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Działkowa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Techników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1231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32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07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12179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 xml:space="preserve">W czasie realizacji umowy liczba boksów śmietnikowych oraz liczba mieszkańców obszaru miasta może ulegać zmianom. Zmiany te nie wpływają na zmianę ceny podanej w ofercie i umowie.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9B64CB" w:rsidRPr="009B64CB" w:rsidRDefault="009B64CB" w:rsidP="00410934">
      <w:pPr>
        <w:keepNext/>
        <w:keepLines/>
        <w:pageBreakBefore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4CB">
        <w:rPr>
          <w:rFonts w:ascii="Arial" w:eastAsia="Times New Roman" w:hAnsi="Arial" w:cs="Arial"/>
          <w:b/>
          <w:u w:val="single"/>
          <w:lang w:eastAsia="pl-PL"/>
        </w:rPr>
        <w:lastRenderedPageBreak/>
        <w:t xml:space="preserve">OBOWIĄZKI WYKONAWCY PRZED ROZPOCZĘCIEM I W TRAKCIE REALIZACJI ZAMÓWIENIA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ma obowiązek wyposażenia miejsc gromadzenia odpadów w niezbędne pojemniki oraz właścicieli nieruchomości zabudowy jednorazowej w niezbędne worki, przed pierwszym dniem obowiązywania umowy na odbiór odpadów. Na potwierdzenie dostarczenia pojemników </w:t>
      </w: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przedłoży </w:t>
      </w:r>
      <w:r w:rsidRPr="009B64CB">
        <w:rPr>
          <w:rFonts w:ascii="Arial" w:eastAsia="Times New Roman" w:hAnsi="Arial" w:cs="Arial"/>
          <w:b/>
          <w:lang w:eastAsia="pl-PL"/>
        </w:rPr>
        <w:t>Zamawiającemu</w:t>
      </w:r>
      <w:r w:rsidRPr="009B64CB">
        <w:rPr>
          <w:rFonts w:ascii="Arial" w:eastAsia="Times New Roman" w:hAnsi="Arial" w:cs="Arial"/>
          <w:lang w:eastAsia="pl-PL"/>
        </w:rPr>
        <w:t xml:space="preserve"> potwierdzenia od właścicieli nieruchomości opatrzone datą przekazania i podpisem właściciela bądź jego przedstawiciela.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W trakcie realizacji umowy, wyposażenie przez </w:t>
      </w:r>
      <w:r w:rsidRPr="009B64CB">
        <w:rPr>
          <w:rFonts w:ascii="Arial" w:eastAsia="Times New Roman" w:hAnsi="Arial" w:cs="Arial"/>
          <w:b/>
          <w:lang w:eastAsia="pl-PL"/>
        </w:rPr>
        <w:t>Wykonawcę</w:t>
      </w:r>
      <w:r w:rsidRPr="009B64CB">
        <w:rPr>
          <w:rFonts w:ascii="Arial" w:eastAsia="Times New Roman" w:hAnsi="Arial" w:cs="Arial"/>
          <w:lang w:eastAsia="pl-PL"/>
        </w:rPr>
        <w:t xml:space="preserve"> nowych zgłoszonych przez </w:t>
      </w:r>
      <w:r w:rsidRPr="009B64CB">
        <w:rPr>
          <w:rFonts w:ascii="Arial" w:eastAsia="Times New Roman" w:hAnsi="Arial" w:cs="Arial"/>
          <w:b/>
          <w:lang w:eastAsia="pl-PL"/>
        </w:rPr>
        <w:t>Zamawiającego</w:t>
      </w:r>
      <w:r w:rsidRPr="009B64CB">
        <w:rPr>
          <w:rFonts w:ascii="Arial" w:eastAsia="Times New Roman" w:hAnsi="Arial" w:cs="Arial"/>
          <w:lang w:eastAsia="pl-PL"/>
        </w:rPr>
        <w:t xml:space="preserve"> miejsc gromadzenia odpadów w niezbędne pojemniki i worki, następuje najpóźniej w ciągu 5 dni roboczych na zasadach opisanych w pkt 1.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ma obowiązek garażowania pojazdów do realizacji przedmiotu zamówienia wyłącznie na terenie posiadanej bazy transportowo-magazynowej.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 xml:space="preserve">Wykonawca </w:t>
      </w:r>
      <w:r w:rsidRPr="009B64CB">
        <w:rPr>
          <w:rFonts w:ascii="Arial" w:eastAsia="Times New Roman" w:hAnsi="Arial" w:cs="Arial"/>
          <w:lang w:eastAsia="pl-PL"/>
        </w:rPr>
        <w:t xml:space="preserve">sporządza harmonogramy odbioru poszczególnych rodzajów odpadów, przekazuje do akceptacji </w:t>
      </w:r>
      <w:r w:rsidRPr="009B64CB">
        <w:rPr>
          <w:rFonts w:ascii="Arial" w:eastAsia="Times New Roman" w:hAnsi="Arial" w:cs="Arial"/>
          <w:b/>
          <w:lang w:eastAsia="pl-PL"/>
        </w:rPr>
        <w:t>Zamawiającemu</w:t>
      </w:r>
      <w:r w:rsidRPr="009B64CB">
        <w:rPr>
          <w:rFonts w:ascii="Arial" w:eastAsia="Times New Roman" w:hAnsi="Arial" w:cs="Arial"/>
          <w:lang w:eastAsia="pl-PL"/>
        </w:rPr>
        <w:t xml:space="preserve">. </w:t>
      </w:r>
      <w:r w:rsidRPr="009B64CB">
        <w:rPr>
          <w:rFonts w:ascii="Arial" w:eastAsia="Times New Roman" w:hAnsi="Arial" w:cs="Arial"/>
          <w:b/>
          <w:lang w:eastAsia="pl-PL"/>
        </w:rPr>
        <w:t>Zamawiający</w:t>
      </w:r>
      <w:r w:rsidRPr="009B64CB">
        <w:rPr>
          <w:rFonts w:ascii="Arial" w:eastAsia="Times New Roman" w:hAnsi="Arial" w:cs="Arial"/>
          <w:lang w:eastAsia="pl-PL"/>
        </w:rPr>
        <w:t xml:space="preserve"> publikuje harmonogramy na swojej stronie internetowej oraz w formie kolorowych wydruków, które przekaże do dystrybucji </w:t>
      </w:r>
      <w:r w:rsidRPr="009B64CB">
        <w:rPr>
          <w:rFonts w:ascii="Arial" w:eastAsia="Times New Roman" w:hAnsi="Arial" w:cs="Arial"/>
          <w:b/>
          <w:lang w:eastAsia="pl-PL"/>
        </w:rPr>
        <w:t>Wykonawcy</w:t>
      </w:r>
      <w:r w:rsidRPr="009B64CB">
        <w:rPr>
          <w:rFonts w:ascii="Arial" w:eastAsia="Times New Roman" w:hAnsi="Arial" w:cs="Arial"/>
          <w:lang w:eastAsia="pl-PL"/>
        </w:rPr>
        <w:t xml:space="preserve">. </w:t>
      </w: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zobowiązany jest w ramach umowy na odbiór odpadów, do dystrybucji również innych dokumentów związanych z systemem gospodarki odpadami w Gminie Jelcz-Laskowice, o ile nie wymagają one potwierdzenia odbioru. 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odpowiada za stan techniczny pojemników i kontenerów do gromadzenia odpadów i jest zobowiązany do ich naprawy lub wymiany uszkodzonych oraz zniszczonych pojemników.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jest zobowiązany do zebrania także odpadów leżących obok boksów śmietnikowych i pojemników jeśli jest to wynikiem jego działania (np. rozsypanie podczas odbioru odpadów).</w:t>
      </w:r>
    </w:p>
    <w:p w:rsidR="009B64CB" w:rsidRPr="009B64CB" w:rsidRDefault="009B64CB" w:rsidP="009B64CB">
      <w:pPr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zabezpiecza przewożone odpady przed wysypywaniem na drogę.</w:t>
      </w:r>
    </w:p>
    <w:p w:rsidR="009B64CB" w:rsidRPr="009B64CB" w:rsidRDefault="009B64CB" w:rsidP="009B64CB">
      <w:pPr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będzie dokonywał odbioru i transportu odpadów, również w przypadkach, kiedy dojazd do punktów zbiórki odpadów komunalnych będzie utrudniony z powodu prowadzonych remontów dróg, dojazdów itp. W takich przypadkach Wykonawcy nie przysługują roszczenia z tytułu wzrostu kosztów realizacji przedmiotu umowy.</w:t>
      </w:r>
    </w:p>
    <w:p w:rsidR="009B64CB" w:rsidRPr="009B64CB" w:rsidRDefault="009B64CB" w:rsidP="009B64CB">
      <w:pPr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Wykonawca będzie garażował pojazdy do realizacji przedmiotu zamówienia wyłącznie na terenie posiadanej bazy </w:t>
      </w:r>
      <w:proofErr w:type="spellStart"/>
      <w:r w:rsidRPr="009B64CB">
        <w:rPr>
          <w:rFonts w:ascii="Arial" w:eastAsia="Times New Roman" w:hAnsi="Arial" w:cs="Arial"/>
          <w:lang w:eastAsia="pl-PL"/>
        </w:rPr>
        <w:t>magazynowo-transportowej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, w zakresie wymogów dotyczących bazy </w:t>
      </w:r>
      <w:proofErr w:type="spellStart"/>
      <w:r w:rsidRPr="009B64CB">
        <w:rPr>
          <w:rFonts w:ascii="Arial" w:eastAsia="Times New Roman" w:hAnsi="Arial" w:cs="Arial"/>
          <w:lang w:eastAsia="pl-PL"/>
        </w:rPr>
        <w:t>magazynowo-transportowej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 zastosowanie mają przepisy szczególne.</w:t>
      </w:r>
    </w:p>
    <w:p w:rsidR="009B64CB" w:rsidRPr="009B64CB" w:rsidRDefault="009B64CB" w:rsidP="009B64CB">
      <w:pPr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 xml:space="preserve">Wykonawca </w:t>
      </w:r>
      <w:r w:rsidRPr="009B64CB">
        <w:rPr>
          <w:rFonts w:ascii="Arial" w:eastAsia="Times New Roman" w:hAnsi="Arial" w:cs="Arial"/>
          <w:lang w:eastAsia="pl-PL"/>
        </w:rPr>
        <w:t>ma zakaz mieszania selektywnie zebranych odpadów komunalnych ze zmieszanymi odpadami komunalnymi odbieranymi od właścicieli nieruchomości zamieszkałych.</w:t>
      </w:r>
    </w:p>
    <w:p w:rsidR="009B64CB" w:rsidRPr="009B64CB" w:rsidRDefault="009B64CB" w:rsidP="009B64CB">
      <w:pPr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ma zakaz mieszania ze sobą poszczególnych frakcji selektywnie zebranych odpadów komunalnych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będzie przekazywał </w:t>
      </w:r>
      <w:r w:rsidRPr="009B64CB">
        <w:rPr>
          <w:rFonts w:ascii="Arial" w:eastAsia="Times New Roman" w:hAnsi="Arial" w:cs="Arial"/>
          <w:b/>
          <w:lang w:eastAsia="pl-PL"/>
        </w:rPr>
        <w:t xml:space="preserve">Zamawiającemu </w:t>
      </w:r>
      <w:r w:rsidRPr="009B64CB">
        <w:rPr>
          <w:rFonts w:ascii="Arial" w:eastAsia="Times New Roman" w:hAnsi="Arial" w:cs="Arial"/>
          <w:lang w:eastAsia="pl-PL"/>
        </w:rPr>
        <w:t xml:space="preserve">sprawozdania z wykonywanych usług zgodnie z ustawą o utrzymaniu czystości i porządku w gminach.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Za szkody w majątku osób trzecich spowodowane w trakcie realizacji i w zakresie objętym umową, odpowiedzialność ponosi </w:t>
      </w: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zobowiązany jest do przestrzegania obowiązujących w trakcie trwania umowy przepisów prawnych, a w szczególności: </w:t>
      </w:r>
    </w:p>
    <w:p w:rsidR="009B64CB" w:rsidRPr="009B64CB" w:rsidRDefault="009B64CB" w:rsidP="0041093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1276"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ustawy z dnia 27 kwietnia 2001 r. o odpadach (</w:t>
      </w:r>
      <w:proofErr w:type="spellStart"/>
      <w:r w:rsidRPr="009B64CB">
        <w:rPr>
          <w:rFonts w:ascii="Arial" w:eastAsia="Times New Roman" w:hAnsi="Arial" w:cs="Arial"/>
          <w:lang w:eastAsia="pl-PL"/>
        </w:rPr>
        <w:t>Dz.U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. z 2010 r. Nr 185, poz.1243, z </w:t>
      </w:r>
      <w:proofErr w:type="spellStart"/>
      <w:r w:rsidRPr="009B64CB">
        <w:rPr>
          <w:rFonts w:ascii="Arial" w:eastAsia="Times New Roman" w:hAnsi="Arial" w:cs="Arial"/>
          <w:lang w:eastAsia="pl-PL"/>
        </w:rPr>
        <w:t>późn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. zm.) </w:t>
      </w:r>
    </w:p>
    <w:p w:rsidR="009B64CB" w:rsidRPr="009B64CB" w:rsidRDefault="009B64CB" w:rsidP="0041093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ustawy z dnia 13 września 1996 r. o utrzymaniu czystości i porządku w gminach (Dz.U.2013.1399 z </w:t>
      </w:r>
      <w:proofErr w:type="spellStart"/>
      <w:r w:rsidRPr="009B64CB">
        <w:rPr>
          <w:rFonts w:ascii="Arial" w:eastAsia="Times New Roman" w:hAnsi="Arial" w:cs="Arial"/>
          <w:lang w:eastAsia="pl-PL"/>
        </w:rPr>
        <w:t>późn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. zm. ) </w:t>
      </w:r>
    </w:p>
    <w:p w:rsidR="009B64CB" w:rsidRPr="009B64CB" w:rsidRDefault="009B64CB" w:rsidP="0041093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1276"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lastRenderedPageBreak/>
        <w:t xml:space="preserve">uchwały Rady Miejskiej w Jelczu-Laskowicach w sprawie uchwalenia Regulaminu utrzymania czystości i porządku na terenie Gminy Jelcz-Laskowice.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Odpady zebrane od właścicieli nieruchomości z terenu Gminy Jelcz-Laskowice, </w:t>
      </w: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zobowiązany jest zagospodarować zgodnie z obowiązującym prawem i normami, w tym zmieszane odpady komunalne, odpady ulegające biodegradacji oraz pozostałości z sortowania odpadów komunalnych przeznaczonych do składowania, przekazywać do regionalnych instalacji do przetwarzania odpadów komunalnych (RIPOK) oraz przedstawianie Zamawiającemu za każdy miesiąc dowodów potwierdzających wykonanie tych czynności, tj. karty przekazania odpadów.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709" w:right="20" w:hanging="364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odpowiedzialny jest za osiąganie poziomów odzysku odpadów komunalnych wskazanych w ustawie z dnia 13 września 1996 r. o utrzymaniu czystości i porządku w gminach (Dz.U.2012.391), Rozporządzeniu Ministra Środowiska z dnia 29 maja 2012 roku w sprawie poziomów recyklingu, przygotowania do ponownego użycia i odzysku innymi metodami niektórych frakcji odpadów komunalnych (Dz.U.2012.645), oraz Rozporządzeniu Ministra Środowiska z dnia 25 maja 2012 r. w sprawie poziomów ograniczenia masy odpadów komunalnych ulegających biodegradacji przekazywanych do składowania oraz sposobu obliczania poziomu ograniczania masy tych odpadów (Dz.U.2012.676).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709" w:right="20" w:hanging="364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Zamówienie nie obejmuje odbierania odpadów komunalnych od właścicieli nieruchomości, na których </w:t>
      </w:r>
      <w:r w:rsidRPr="009B64CB">
        <w:rPr>
          <w:rFonts w:ascii="Arial" w:eastAsia="Times New Roman" w:hAnsi="Arial" w:cs="Arial"/>
          <w:b/>
          <w:lang w:eastAsia="pl-PL"/>
        </w:rPr>
        <w:t>nie zamieszkują mieszkańcy</w:t>
      </w:r>
      <w:r w:rsidRPr="009B64CB">
        <w:rPr>
          <w:rFonts w:ascii="Arial" w:eastAsia="Times New Roman" w:hAnsi="Arial" w:cs="Arial"/>
          <w:lang w:eastAsia="pl-PL"/>
        </w:rPr>
        <w:t xml:space="preserve">. </w:t>
      </w: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9B64CB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9B64CB">
        <w:rPr>
          <w:rFonts w:ascii="Arial" w:hAnsi="Arial" w:cs="Arial"/>
          <w:b/>
          <w:sz w:val="24"/>
          <w:szCs w:val="24"/>
          <w:u w:val="single"/>
        </w:rPr>
        <w:t>Załą</w:t>
      </w:r>
      <w:r>
        <w:rPr>
          <w:rFonts w:ascii="Arial" w:hAnsi="Arial" w:cs="Arial"/>
          <w:b/>
          <w:sz w:val="24"/>
          <w:szCs w:val="24"/>
          <w:u w:val="single"/>
        </w:rPr>
        <w:t>cznik nr 9</w:t>
      </w:r>
      <w:r w:rsidRPr="009B64CB">
        <w:rPr>
          <w:rFonts w:ascii="Arial" w:hAnsi="Arial" w:cs="Arial"/>
          <w:b/>
          <w:sz w:val="24"/>
          <w:szCs w:val="24"/>
          <w:u w:val="single"/>
        </w:rPr>
        <w:t xml:space="preserve"> do SIWZ</w:t>
      </w:r>
    </w:p>
    <w:p w:rsidR="009B64CB" w:rsidRPr="009B64CB" w:rsidRDefault="009B64CB" w:rsidP="009B64CB">
      <w:pPr>
        <w:jc w:val="right"/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 xml:space="preserve"> (miejscowość, data)</w:t>
      </w:r>
    </w:p>
    <w:p w:rsidR="009B64CB" w:rsidRPr="009B64CB" w:rsidRDefault="009B64CB" w:rsidP="009B64CB">
      <w:pPr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>………………………………..</w:t>
      </w:r>
    </w:p>
    <w:p w:rsidR="009B64CB" w:rsidRPr="009B64CB" w:rsidRDefault="009B64CB" w:rsidP="009B64CB">
      <w:pPr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>(nazwa i adres wykonawcy)</w:t>
      </w: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</w:p>
    <w:p w:rsidR="009B64CB" w:rsidRPr="009B64CB" w:rsidRDefault="009B64CB" w:rsidP="009B64CB">
      <w:pPr>
        <w:jc w:val="center"/>
        <w:rPr>
          <w:rFonts w:ascii="Arial" w:hAnsi="Arial" w:cs="Arial"/>
          <w:b/>
          <w:sz w:val="24"/>
          <w:szCs w:val="24"/>
        </w:rPr>
      </w:pPr>
      <w:r w:rsidRPr="009B64CB">
        <w:rPr>
          <w:rFonts w:ascii="Arial" w:hAnsi="Arial" w:cs="Arial"/>
          <w:b/>
          <w:sz w:val="24"/>
          <w:szCs w:val="24"/>
        </w:rPr>
        <w:t>INFORMACJA O PRZYNALEŻNOŚCI DO GRUPY KAPITAŁOWEJ</w:t>
      </w: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>Oświadczam, że:</w:t>
      </w: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 xml:space="preserve">1. Nie należę do grupy kapitałowej w rozumieniu ustawy z dnia 16 lutego 2007 r. o ochronie konkurencji i konsumentów (Dz. U. Nr 50, poz. 331 z </w:t>
      </w:r>
      <w:proofErr w:type="spellStart"/>
      <w:r w:rsidRPr="009B64CB">
        <w:rPr>
          <w:rFonts w:ascii="Arial" w:hAnsi="Arial" w:cs="Arial"/>
          <w:sz w:val="24"/>
          <w:szCs w:val="24"/>
        </w:rPr>
        <w:t>późn</w:t>
      </w:r>
      <w:proofErr w:type="spellEnd"/>
      <w:r w:rsidRPr="009B64CB">
        <w:rPr>
          <w:rFonts w:ascii="Arial" w:hAnsi="Arial" w:cs="Arial"/>
          <w:sz w:val="24"/>
          <w:szCs w:val="24"/>
        </w:rPr>
        <w:t>. zm.)*.</w:t>
      </w: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 xml:space="preserve">2. Należę do grupy kapitałowej w rozumieniu ustawy z dnia 16 lutego 2007 r. o ochronie konkurencji i konsumentów (Dz. U. Nr 50, poz. 331 z </w:t>
      </w:r>
      <w:proofErr w:type="spellStart"/>
      <w:r w:rsidRPr="009B64CB">
        <w:rPr>
          <w:rFonts w:ascii="Arial" w:hAnsi="Arial" w:cs="Arial"/>
          <w:sz w:val="24"/>
          <w:szCs w:val="24"/>
        </w:rPr>
        <w:t>późn</w:t>
      </w:r>
      <w:proofErr w:type="spellEnd"/>
      <w:r w:rsidRPr="009B64CB">
        <w:rPr>
          <w:rFonts w:ascii="Arial" w:hAnsi="Arial" w:cs="Arial"/>
          <w:sz w:val="24"/>
          <w:szCs w:val="24"/>
        </w:rPr>
        <w:t>. zm.) w związku z czym do oferty dołączam listę podmiotów należących do tej samej grupy kapitałowej*.</w:t>
      </w: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</w:p>
    <w:p w:rsidR="009B64CB" w:rsidRPr="009B64CB" w:rsidRDefault="009B64CB" w:rsidP="009B64CB">
      <w:pPr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>* niepotrzebne skreślić</w:t>
      </w: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 xml:space="preserve"> </w:t>
      </w: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</w:p>
    <w:p w:rsidR="009B64CB" w:rsidRPr="009B64CB" w:rsidRDefault="009B64CB" w:rsidP="009B64CB">
      <w:pPr>
        <w:jc w:val="right"/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                   ............................................................           </w:t>
      </w: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9B64CB">
        <w:rPr>
          <w:rFonts w:ascii="Arial" w:hAnsi="Arial" w:cs="Arial"/>
          <w:sz w:val="24"/>
          <w:szCs w:val="24"/>
        </w:rPr>
        <w:t xml:space="preserve"> (podpis  Wykonawcy) </w:t>
      </w: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sectPr w:rsidR="009B64CB" w:rsidSect="000F0E2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297" w:rsidRDefault="00187297" w:rsidP="008E4FCE">
      <w:pPr>
        <w:spacing w:after="0" w:line="240" w:lineRule="auto"/>
      </w:pPr>
      <w:r>
        <w:separator/>
      </w:r>
    </w:p>
  </w:endnote>
  <w:endnote w:type="continuationSeparator" w:id="0">
    <w:p w:rsidR="00187297" w:rsidRDefault="00187297" w:rsidP="008E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297" w:rsidRDefault="00187297" w:rsidP="008E4FCE">
      <w:pPr>
        <w:spacing w:after="0" w:line="240" w:lineRule="auto"/>
      </w:pPr>
      <w:r>
        <w:separator/>
      </w:r>
    </w:p>
  </w:footnote>
  <w:footnote w:type="continuationSeparator" w:id="0">
    <w:p w:rsidR="00187297" w:rsidRDefault="00187297" w:rsidP="008E4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1B94862"/>
    <w:multiLevelType w:val="hybridMultilevel"/>
    <w:tmpl w:val="4352F22A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802A6D"/>
    <w:multiLevelType w:val="hybridMultilevel"/>
    <w:tmpl w:val="97E835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CE1A522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0890C9F"/>
    <w:multiLevelType w:val="hybridMultilevel"/>
    <w:tmpl w:val="C0B8E490"/>
    <w:lvl w:ilvl="0" w:tplc="FF841A66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B3E42"/>
    <w:multiLevelType w:val="hybridMultilevel"/>
    <w:tmpl w:val="F1862622"/>
    <w:lvl w:ilvl="0" w:tplc="37CAC962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  <w:lvl w:ilvl="1" w:tplc="39A82D3E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C57A9"/>
    <w:multiLevelType w:val="hybridMultilevel"/>
    <w:tmpl w:val="6316B6E4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D51325"/>
    <w:multiLevelType w:val="hybridMultilevel"/>
    <w:tmpl w:val="72D23B82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7858A9"/>
    <w:multiLevelType w:val="hybridMultilevel"/>
    <w:tmpl w:val="49D27F3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8796BF2"/>
    <w:multiLevelType w:val="hybridMultilevel"/>
    <w:tmpl w:val="DCC4CB30"/>
    <w:lvl w:ilvl="0" w:tplc="F6F01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9">
    <w:nsid w:val="29BE1E55"/>
    <w:multiLevelType w:val="hybridMultilevel"/>
    <w:tmpl w:val="1800399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82E203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F250A6"/>
    <w:multiLevelType w:val="hybridMultilevel"/>
    <w:tmpl w:val="2092D550"/>
    <w:lvl w:ilvl="0" w:tplc="008401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BC722A0"/>
    <w:multiLevelType w:val="hybridMultilevel"/>
    <w:tmpl w:val="07BE5EE8"/>
    <w:lvl w:ilvl="0" w:tplc="FF841A66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6E259C"/>
    <w:multiLevelType w:val="hybridMultilevel"/>
    <w:tmpl w:val="7220A7AE"/>
    <w:lvl w:ilvl="0" w:tplc="FF841A66">
      <w:start w:val="1"/>
      <w:numFmt w:val="lowerLetter"/>
      <w:lvlText w:val="%1)"/>
      <w:lvlJc w:val="left"/>
      <w:pPr>
        <w:tabs>
          <w:tab w:val="num" w:pos="-3380"/>
        </w:tabs>
        <w:ind w:left="-19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1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3820" w:hanging="180"/>
      </w:pPr>
      <w:rPr>
        <w:rFonts w:cs="Times New Roman"/>
      </w:rPr>
    </w:lvl>
  </w:abstractNum>
  <w:abstractNum w:abstractNumId="13">
    <w:nsid w:val="34E446DF"/>
    <w:multiLevelType w:val="hybridMultilevel"/>
    <w:tmpl w:val="19B46D8E"/>
    <w:lvl w:ilvl="0" w:tplc="F6F01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4">
    <w:nsid w:val="3A3D7B46"/>
    <w:multiLevelType w:val="hybridMultilevel"/>
    <w:tmpl w:val="FDE4B17A"/>
    <w:lvl w:ilvl="0" w:tplc="F6F01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5">
    <w:nsid w:val="3E2C5557"/>
    <w:multiLevelType w:val="hybridMultilevel"/>
    <w:tmpl w:val="F3E67692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759EC782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cs="Times New Roman" w:hint="default"/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F8A5155"/>
    <w:multiLevelType w:val="hybridMultilevel"/>
    <w:tmpl w:val="956A89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146D0B"/>
    <w:multiLevelType w:val="hybridMultilevel"/>
    <w:tmpl w:val="1A860720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AB954CF"/>
    <w:multiLevelType w:val="hybridMultilevel"/>
    <w:tmpl w:val="AD4E3918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E7A7427"/>
    <w:multiLevelType w:val="hybridMultilevel"/>
    <w:tmpl w:val="93522A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AB766A"/>
    <w:multiLevelType w:val="hybridMultilevel"/>
    <w:tmpl w:val="03423A9C"/>
    <w:lvl w:ilvl="0" w:tplc="04150001">
      <w:start w:val="1"/>
      <w:numFmt w:val="bullet"/>
      <w:lvlText w:val=""/>
      <w:lvlJc w:val="left"/>
      <w:pPr>
        <w:tabs>
          <w:tab w:val="num" w:pos="-2880"/>
        </w:tabs>
        <w:ind w:left="-2880" w:hanging="360"/>
      </w:pPr>
      <w:rPr>
        <w:rFonts w:ascii="Symbol" w:hAnsi="Symbol" w:hint="default"/>
        <w:b/>
        <w:i w:val="0"/>
        <w:color w:val="auto"/>
      </w:rPr>
    </w:lvl>
    <w:lvl w:ilvl="1" w:tplc="F6F01DFA">
      <w:start w:val="1"/>
      <w:numFmt w:val="lowerLetter"/>
      <w:lvlText w:val="%2)"/>
      <w:lvlJc w:val="left"/>
      <w:pPr>
        <w:tabs>
          <w:tab w:val="num" w:pos="-2868"/>
        </w:tabs>
        <w:ind w:left="-2868" w:hanging="360"/>
      </w:pPr>
      <w:rPr>
        <w:rFonts w:hint="default"/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-2148"/>
        </w:tabs>
        <w:ind w:left="-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428"/>
        </w:tabs>
        <w:ind w:left="-14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708"/>
        </w:tabs>
        <w:ind w:left="-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"/>
        </w:tabs>
        <w:ind w:left="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2"/>
        </w:tabs>
        <w:ind w:left="7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452"/>
        </w:tabs>
        <w:ind w:left="14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172"/>
        </w:tabs>
        <w:ind w:left="2172" w:hanging="180"/>
      </w:pPr>
    </w:lvl>
  </w:abstractNum>
  <w:abstractNum w:abstractNumId="21">
    <w:nsid w:val="55BC5A44"/>
    <w:multiLevelType w:val="multilevel"/>
    <w:tmpl w:val="6F660C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91B2926"/>
    <w:multiLevelType w:val="hybridMultilevel"/>
    <w:tmpl w:val="9AAEA984"/>
    <w:lvl w:ilvl="0" w:tplc="F6F01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3">
    <w:nsid w:val="5DF95C02"/>
    <w:multiLevelType w:val="hybridMultilevel"/>
    <w:tmpl w:val="E2BE1720"/>
    <w:lvl w:ilvl="0" w:tplc="F6F01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4">
    <w:nsid w:val="602D7A39"/>
    <w:multiLevelType w:val="hybridMultilevel"/>
    <w:tmpl w:val="506E11E0"/>
    <w:lvl w:ilvl="0" w:tplc="FF841A66">
      <w:start w:val="1"/>
      <w:numFmt w:val="lowerLetter"/>
      <w:lvlText w:val="%1)"/>
      <w:lvlJc w:val="left"/>
      <w:pPr>
        <w:tabs>
          <w:tab w:val="num" w:pos="36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0B137C9"/>
    <w:multiLevelType w:val="hybridMultilevel"/>
    <w:tmpl w:val="B5285032"/>
    <w:lvl w:ilvl="0" w:tplc="F6F01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6">
    <w:nsid w:val="6222788F"/>
    <w:multiLevelType w:val="hybridMultilevel"/>
    <w:tmpl w:val="B81219AC"/>
    <w:lvl w:ilvl="0" w:tplc="849CE1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CC773F"/>
    <w:multiLevelType w:val="hybridMultilevel"/>
    <w:tmpl w:val="F1001D46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3307DFA"/>
    <w:multiLevelType w:val="hybridMultilevel"/>
    <w:tmpl w:val="D8889B8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36F6872"/>
    <w:multiLevelType w:val="hybridMultilevel"/>
    <w:tmpl w:val="55DEA498"/>
    <w:lvl w:ilvl="0" w:tplc="F6F01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0">
    <w:nsid w:val="67863E1E"/>
    <w:multiLevelType w:val="hybridMultilevel"/>
    <w:tmpl w:val="68B8E964"/>
    <w:lvl w:ilvl="0" w:tplc="543CF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21148A"/>
    <w:multiLevelType w:val="hybridMultilevel"/>
    <w:tmpl w:val="54CCA6AC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0912907"/>
    <w:multiLevelType w:val="hybridMultilevel"/>
    <w:tmpl w:val="EDAED12C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6F01DF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33F7E16"/>
    <w:multiLevelType w:val="hybridMultilevel"/>
    <w:tmpl w:val="DDAA3F30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46F0F5C"/>
    <w:multiLevelType w:val="hybridMultilevel"/>
    <w:tmpl w:val="B97A1032"/>
    <w:lvl w:ilvl="0" w:tplc="FF841A66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D6138C"/>
    <w:multiLevelType w:val="hybridMultilevel"/>
    <w:tmpl w:val="C1E61E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5675240"/>
    <w:multiLevelType w:val="hybridMultilevel"/>
    <w:tmpl w:val="49128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67D91"/>
    <w:multiLevelType w:val="hybridMultilevel"/>
    <w:tmpl w:val="F1E0A056"/>
    <w:lvl w:ilvl="0" w:tplc="543CF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38144D"/>
    <w:multiLevelType w:val="hybridMultilevel"/>
    <w:tmpl w:val="04B4D37E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FF93CDD"/>
    <w:multiLevelType w:val="hybridMultilevel"/>
    <w:tmpl w:val="4EE638BC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2"/>
  </w:num>
  <w:num w:numId="3">
    <w:abstractNumId w:val="7"/>
  </w:num>
  <w:num w:numId="4">
    <w:abstractNumId w:val="20"/>
  </w:num>
  <w:num w:numId="5">
    <w:abstractNumId w:val="18"/>
  </w:num>
  <w:num w:numId="6">
    <w:abstractNumId w:val="15"/>
  </w:num>
  <w:num w:numId="7">
    <w:abstractNumId w:val="31"/>
  </w:num>
  <w:num w:numId="8">
    <w:abstractNumId w:val="33"/>
  </w:num>
  <w:num w:numId="9">
    <w:abstractNumId w:val="27"/>
  </w:num>
  <w:num w:numId="10">
    <w:abstractNumId w:val="29"/>
  </w:num>
  <w:num w:numId="11">
    <w:abstractNumId w:val="17"/>
  </w:num>
  <w:num w:numId="12">
    <w:abstractNumId w:val="22"/>
  </w:num>
  <w:num w:numId="13">
    <w:abstractNumId w:val="8"/>
  </w:num>
  <w:num w:numId="14">
    <w:abstractNumId w:val="1"/>
  </w:num>
  <w:num w:numId="15">
    <w:abstractNumId w:val="25"/>
  </w:num>
  <w:num w:numId="16">
    <w:abstractNumId w:val="5"/>
  </w:num>
  <w:num w:numId="17">
    <w:abstractNumId w:val="14"/>
  </w:num>
  <w:num w:numId="18">
    <w:abstractNumId w:val="38"/>
  </w:num>
  <w:num w:numId="19">
    <w:abstractNumId w:val="39"/>
  </w:num>
  <w:num w:numId="20">
    <w:abstractNumId w:val="23"/>
  </w:num>
  <w:num w:numId="21">
    <w:abstractNumId w:val="13"/>
  </w:num>
  <w:num w:numId="22">
    <w:abstractNumId w:val="6"/>
  </w:num>
  <w:num w:numId="23">
    <w:abstractNumId w:val="28"/>
  </w:num>
  <w:num w:numId="24">
    <w:abstractNumId w:val="35"/>
  </w:num>
  <w:num w:numId="25">
    <w:abstractNumId w:val="2"/>
  </w:num>
  <w:num w:numId="26">
    <w:abstractNumId w:val="16"/>
  </w:num>
  <w:num w:numId="27">
    <w:abstractNumId w:val="9"/>
  </w:num>
  <w:num w:numId="28">
    <w:abstractNumId w:val="19"/>
  </w:num>
  <w:num w:numId="29">
    <w:abstractNumId w:val="12"/>
  </w:num>
  <w:num w:numId="30">
    <w:abstractNumId w:val="26"/>
  </w:num>
  <w:num w:numId="31">
    <w:abstractNumId w:val="10"/>
  </w:num>
  <w:num w:numId="32">
    <w:abstractNumId w:val="34"/>
  </w:num>
  <w:num w:numId="33">
    <w:abstractNumId w:val="11"/>
  </w:num>
  <w:num w:numId="34">
    <w:abstractNumId w:val="3"/>
  </w:num>
  <w:num w:numId="35">
    <w:abstractNumId w:val="4"/>
  </w:num>
  <w:num w:numId="36">
    <w:abstractNumId w:val="24"/>
  </w:num>
  <w:num w:numId="37">
    <w:abstractNumId w:val="37"/>
  </w:num>
  <w:num w:numId="38">
    <w:abstractNumId w:val="36"/>
  </w:num>
  <w:num w:numId="39">
    <w:abstractNumId w:val="30"/>
  </w:num>
  <w:num w:numId="40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A5"/>
    <w:rsid w:val="00011045"/>
    <w:rsid w:val="00016679"/>
    <w:rsid w:val="000775D9"/>
    <w:rsid w:val="000B20A5"/>
    <w:rsid w:val="000F0E20"/>
    <w:rsid w:val="001140AF"/>
    <w:rsid w:val="001439C8"/>
    <w:rsid w:val="00187297"/>
    <w:rsid w:val="001C04A8"/>
    <w:rsid w:val="001C49C0"/>
    <w:rsid w:val="00220B57"/>
    <w:rsid w:val="002A41DE"/>
    <w:rsid w:val="002B63D3"/>
    <w:rsid w:val="002B714F"/>
    <w:rsid w:val="00410934"/>
    <w:rsid w:val="00460ED2"/>
    <w:rsid w:val="00475324"/>
    <w:rsid w:val="00494DB8"/>
    <w:rsid w:val="00525372"/>
    <w:rsid w:val="005F44E5"/>
    <w:rsid w:val="006B7CBF"/>
    <w:rsid w:val="0078557B"/>
    <w:rsid w:val="007B0522"/>
    <w:rsid w:val="00825FF8"/>
    <w:rsid w:val="00884E8F"/>
    <w:rsid w:val="008A049C"/>
    <w:rsid w:val="008B04F5"/>
    <w:rsid w:val="008E4FCE"/>
    <w:rsid w:val="008F2B4D"/>
    <w:rsid w:val="00915B55"/>
    <w:rsid w:val="009726CD"/>
    <w:rsid w:val="009B64CB"/>
    <w:rsid w:val="009D5A06"/>
    <w:rsid w:val="00AD3CE8"/>
    <w:rsid w:val="00AD4B99"/>
    <w:rsid w:val="00B00784"/>
    <w:rsid w:val="00B173CB"/>
    <w:rsid w:val="00B34066"/>
    <w:rsid w:val="00B80AED"/>
    <w:rsid w:val="00B814EB"/>
    <w:rsid w:val="00B90530"/>
    <w:rsid w:val="00C406F2"/>
    <w:rsid w:val="00CD609D"/>
    <w:rsid w:val="00D408CF"/>
    <w:rsid w:val="00D82E5A"/>
    <w:rsid w:val="00D84D1C"/>
    <w:rsid w:val="00E101C4"/>
    <w:rsid w:val="00E57862"/>
    <w:rsid w:val="00EA2E0C"/>
    <w:rsid w:val="00EC183F"/>
    <w:rsid w:val="00E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C49C0"/>
    <w:pPr>
      <w:ind w:left="720"/>
      <w:contextualSpacing/>
    </w:pPr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E10F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E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E4FCE"/>
  </w:style>
  <w:style w:type="paragraph" w:styleId="Stopka">
    <w:name w:val="footer"/>
    <w:basedOn w:val="Normalny"/>
    <w:link w:val="StopkaZnak"/>
    <w:unhideWhenUsed/>
    <w:rsid w:val="008E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E4FCE"/>
  </w:style>
  <w:style w:type="paragraph" w:styleId="Tekstdymka">
    <w:name w:val="Balloon Text"/>
    <w:basedOn w:val="Normalny"/>
    <w:link w:val="TekstdymkaZnak"/>
    <w:semiHidden/>
    <w:unhideWhenUsed/>
    <w:rsid w:val="005F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F44E5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9B64CB"/>
  </w:style>
  <w:style w:type="paragraph" w:customStyle="1" w:styleId="Akapitzlist2">
    <w:name w:val="Akapit z listą2"/>
    <w:basedOn w:val="Normalny"/>
    <w:rsid w:val="009B64C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9B64CB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C49C0"/>
    <w:pPr>
      <w:ind w:left="720"/>
      <w:contextualSpacing/>
    </w:pPr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E10F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E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E4FCE"/>
  </w:style>
  <w:style w:type="paragraph" w:styleId="Stopka">
    <w:name w:val="footer"/>
    <w:basedOn w:val="Normalny"/>
    <w:link w:val="StopkaZnak"/>
    <w:unhideWhenUsed/>
    <w:rsid w:val="008E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E4FCE"/>
  </w:style>
  <w:style w:type="paragraph" w:styleId="Tekstdymka">
    <w:name w:val="Balloon Text"/>
    <w:basedOn w:val="Normalny"/>
    <w:link w:val="TekstdymkaZnak"/>
    <w:semiHidden/>
    <w:unhideWhenUsed/>
    <w:rsid w:val="005F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F44E5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9B64CB"/>
  </w:style>
  <w:style w:type="paragraph" w:customStyle="1" w:styleId="Akapitzlist2">
    <w:name w:val="Akapit z listą2"/>
    <w:basedOn w:val="Normalny"/>
    <w:rsid w:val="009B64C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9B64CB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40BAC-B6E6-4CDE-966E-AD4461CF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28</Pages>
  <Words>8061</Words>
  <Characters>48366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Małgorzata Łubkowska</cp:lastModifiedBy>
  <cp:revision>4</cp:revision>
  <cp:lastPrinted>2015-02-17T13:06:00Z</cp:lastPrinted>
  <dcterms:created xsi:type="dcterms:W3CDTF">2015-03-13T07:47:00Z</dcterms:created>
  <dcterms:modified xsi:type="dcterms:W3CDTF">2015-07-09T07:19:00Z</dcterms:modified>
</cp:coreProperties>
</file>