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2B" w:rsidRPr="006B308E" w:rsidRDefault="007F5C2B" w:rsidP="007F5C2B">
      <w:pPr>
        <w:ind w:right="4818"/>
        <w:jc w:val="center"/>
        <w:rPr>
          <w:b/>
        </w:rPr>
      </w:pPr>
      <w:r w:rsidRPr="006B308E">
        <w:rPr>
          <w:b/>
        </w:rPr>
        <w:t>BURMISTRZ</w:t>
      </w:r>
    </w:p>
    <w:p w:rsidR="007F5C2B" w:rsidRPr="006B308E" w:rsidRDefault="007F5C2B" w:rsidP="007F5C2B">
      <w:pPr>
        <w:ind w:right="4818"/>
        <w:jc w:val="center"/>
        <w:rPr>
          <w:b/>
        </w:rPr>
      </w:pPr>
      <w:r w:rsidRPr="006B308E">
        <w:rPr>
          <w:b/>
        </w:rPr>
        <w:t>JELCZA-LASKOWIC</w:t>
      </w:r>
    </w:p>
    <w:p w:rsidR="007F5C2B" w:rsidRDefault="007F5C2B" w:rsidP="007F5C2B">
      <w:pPr>
        <w:ind w:right="4818"/>
        <w:jc w:val="center"/>
        <w:rPr>
          <w:b/>
        </w:rPr>
      </w:pPr>
      <w:r w:rsidRPr="006B308E">
        <w:rPr>
          <w:b/>
        </w:rPr>
        <w:t>ul. Witosa 24</w:t>
      </w:r>
    </w:p>
    <w:p w:rsidR="007F5C2B" w:rsidRPr="0046792C" w:rsidRDefault="007F5C2B" w:rsidP="007F5C2B">
      <w:pPr>
        <w:ind w:right="4818"/>
        <w:jc w:val="center"/>
        <w:rPr>
          <w:b/>
        </w:rPr>
      </w:pPr>
      <w:r w:rsidRPr="006B308E">
        <w:rPr>
          <w:b/>
        </w:rPr>
        <w:t>55-220 Jelcz-Laskowice</w:t>
      </w:r>
    </w:p>
    <w:p w:rsidR="007F5C2B" w:rsidRDefault="007F5C2B" w:rsidP="007F5C2B"/>
    <w:p w:rsidR="00C26652" w:rsidRDefault="00C26652" w:rsidP="00C26652"/>
    <w:p w:rsidR="00391700" w:rsidRDefault="00391700">
      <w:pPr>
        <w:jc w:val="center"/>
      </w:pPr>
      <w:r>
        <w:t xml:space="preserve">                                               </w:t>
      </w:r>
      <w:r w:rsidR="00CF448B">
        <w:t xml:space="preserve">               </w:t>
      </w:r>
      <w:r>
        <w:t xml:space="preserve">Jelcz - Laskowice, dnia </w:t>
      </w:r>
      <w:r w:rsidR="003075C1">
        <w:t>07</w:t>
      </w:r>
      <w:r>
        <w:t>.</w:t>
      </w:r>
      <w:r w:rsidR="002E0D5F">
        <w:t>1</w:t>
      </w:r>
      <w:r w:rsidR="003075C1">
        <w:t>2</w:t>
      </w:r>
      <w:r w:rsidR="006839F0">
        <w:t>.20</w:t>
      </w:r>
      <w:r w:rsidR="001E2D64">
        <w:t>22</w:t>
      </w:r>
      <w:r>
        <w:t>r.</w:t>
      </w:r>
    </w:p>
    <w:p w:rsidR="00391700" w:rsidRDefault="006839F0" w:rsidP="00CF448B">
      <w:r>
        <w:t>RI.IB.673</w:t>
      </w:r>
      <w:r w:rsidR="001E2D64">
        <w:t>0</w:t>
      </w:r>
      <w:r>
        <w:t>.</w:t>
      </w:r>
      <w:r w:rsidR="001E2D64">
        <w:t>18</w:t>
      </w:r>
      <w:r w:rsidR="003075C1">
        <w:t>0</w:t>
      </w:r>
      <w:r w:rsidR="004C1571">
        <w:t>.</w:t>
      </w:r>
      <w:r>
        <w:t>20</w:t>
      </w:r>
      <w:r w:rsidR="001E2D64">
        <w:t>22</w:t>
      </w:r>
      <w:r w:rsidR="00040726">
        <w:t>.</w:t>
      </w:r>
      <w:r w:rsidR="00334889">
        <w:t>9905</w:t>
      </w:r>
    </w:p>
    <w:p w:rsidR="00391700" w:rsidRDefault="00391700"/>
    <w:p w:rsidR="00391700" w:rsidRDefault="00391700"/>
    <w:p w:rsidR="00391700" w:rsidRDefault="00391700">
      <w:pPr>
        <w:pStyle w:val="Nagwek1"/>
        <w:jc w:val="center"/>
        <w:rPr>
          <w:b/>
          <w:bCs/>
          <w:u w:val="none"/>
        </w:rPr>
      </w:pPr>
    </w:p>
    <w:p w:rsidR="00680A47" w:rsidRDefault="00680A47" w:rsidP="00CF448B">
      <w:pPr>
        <w:pStyle w:val="Nagwek1"/>
        <w:ind w:firstLine="708"/>
        <w:jc w:val="center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OBWIESZCZENIE</w:t>
      </w:r>
    </w:p>
    <w:p w:rsidR="00391700" w:rsidRDefault="004C1571" w:rsidP="00CF448B">
      <w:pPr>
        <w:pStyle w:val="Nagwek1"/>
        <w:ind w:firstLine="540"/>
        <w:jc w:val="center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Burmistrza </w:t>
      </w:r>
      <w:r w:rsidR="00680A47">
        <w:rPr>
          <w:b/>
          <w:bCs/>
          <w:sz w:val="28"/>
          <w:u w:val="none"/>
        </w:rPr>
        <w:t>Jelcz</w:t>
      </w:r>
      <w:r>
        <w:rPr>
          <w:b/>
          <w:bCs/>
          <w:sz w:val="28"/>
          <w:u w:val="none"/>
        </w:rPr>
        <w:t>a - Laskowic</w:t>
      </w:r>
    </w:p>
    <w:p w:rsidR="00391700" w:rsidRDefault="00391700">
      <w:pPr>
        <w:jc w:val="center"/>
        <w:rPr>
          <w:b/>
          <w:bCs/>
        </w:rPr>
      </w:pPr>
    </w:p>
    <w:p w:rsidR="00391700" w:rsidRDefault="00391700">
      <w:pPr>
        <w:jc w:val="both"/>
      </w:pPr>
    </w:p>
    <w:p w:rsidR="00AD2750" w:rsidRPr="003075C1" w:rsidRDefault="006A4EE0" w:rsidP="0015686B">
      <w:pPr>
        <w:jc w:val="both"/>
      </w:pPr>
      <w:r w:rsidRPr="00602EE4">
        <w:t>Zgodnie z art. 49a ustawy z dnia 14 czerwca 1960r. Kodeks postępowania administracyjnego (j. t. Dz. U. z 20</w:t>
      </w:r>
      <w:r w:rsidR="001E2D64">
        <w:t>22</w:t>
      </w:r>
      <w:r w:rsidRPr="00602EE4">
        <w:t xml:space="preserve">r., poz. </w:t>
      </w:r>
      <w:r w:rsidR="001E2D64">
        <w:t>2000</w:t>
      </w:r>
      <w:r w:rsidR="003075C1">
        <w:t xml:space="preserve"> ze zm.</w:t>
      </w:r>
      <w:r w:rsidRPr="00602EE4">
        <w:t>)</w:t>
      </w:r>
      <w:r w:rsidR="0015686B" w:rsidRPr="00314E51">
        <w:t xml:space="preserve"> </w:t>
      </w:r>
      <w:r w:rsidR="00391700" w:rsidRPr="001E2D64">
        <w:t>zawiadamiam</w:t>
      </w:r>
      <w:r w:rsidRPr="001E2D64">
        <w:t>, że </w:t>
      </w:r>
      <w:r w:rsidR="004C1571" w:rsidRPr="001E2D64">
        <w:t>została wydana</w:t>
      </w:r>
      <w:r w:rsidR="00944467" w:rsidRPr="001E2D64">
        <w:t>,</w:t>
      </w:r>
      <w:r w:rsidR="004C1571" w:rsidRPr="001E2D64">
        <w:t xml:space="preserve"> </w:t>
      </w:r>
      <w:r w:rsidR="006839F0" w:rsidRPr="001E2D64">
        <w:t xml:space="preserve">w dniu </w:t>
      </w:r>
      <w:r w:rsidR="003075C1">
        <w:t>07</w:t>
      </w:r>
      <w:r w:rsidR="006839F0" w:rsidRPr="001E2D64">
        <w:t>.</w:t>
      </w:r>
      <w:r w:rsidR="002E0D5F" w:rsidRPr="001E2D64">
        <w:t>1</w:t>
      </w:r>
      <w:r w:rsidR="003075C1">
        <w:t>2</w:t>
      </w:r>
      <w:r w:rsidR="006839F0" w:rsidRPr="001E2D64">
        <w:t>.20</w:t>
      </w:r>
      <w:r w:rsidR="001E2D64" w:rsidRPr="001E2D64">
        <w:t>22</w:t>
      </w:r>
      <w:r w:rsidR="00944467" w:rsidRPr="001E2D64">
        <w:t xml:space="preserve">r. </w:t>
      </w:r>
      <w:r w:rsidR="004C1571" w:rsidRPr="001E2D64">
        <w:t xml:space="preserve">decyzja </w:t>
      </w:r>
      <w:r w:rsidR="006839F0" w:rsidRPr="001E2D64">
        <w:t xml:space="preserve">Nr </w:t>
      </w:r>
      <w:r w:rsidR="003075C1">
        <w:t>226</w:t>
      </w:r>
      <w:r w:rsidR="006839F0" w:rsidRPr="001E2D64">
        <w:t>/20</w:t>
      </w:r>
      <w:r w:rsidR="001E2D64" w:rsidRPr="001E2D64">
        <w:t xml:space="preserve">22 </w:t>
      </w:r>
      <w:bookmarkStart w:id="0" w:name="_GoBack"/>
      <w:r w:rsidR="001E2D64">
        <w:t xml:space="preserve">o warunkach zabudowy </w:t>
      </w:r>
      <w:r w:rsidR="001E2D64" w:rsidRPr="001E2D64">
        <w:t>ustalają</w:t>
      </w:r>
      <w:r w:rsidR="001E2D64">
        <w:t>c</w:t>
      </w:r>
      <w:r w:rsidR="003075C1">
        <w:t>a</w:t>
      </w:r>
      <w:r w:rsidR="001E2D64" w:rsidRPr="001E2D64">
        <w:t xml:space="preserve"> na rzecz </w:t>
      </w:r>
      <w:r w:rsidR="003075C1" w:rsidRPr="003075C1">
        <w:t xml:space="preserve">Państwa Agnieszki i Wojciecha </w:t>
      </w:r>
      <w:proofErr w:type="spellStart"/>
      <w:r w:rsidR="003075C1" w:rsidRPr="003075C1">
        <w:t>Woźniczak</w:t>
      </w:r>
      <w:proofErr w:type="spellEnd"/>
      <w:r w:rsidR="003075C1" w:rsidRPr="003075C1">
        <w:t xml:space="preserve"> warunki zabudowy dla inwestycji polegającej na:</w:t>
      </w:r>
      <w:r w:rsidR="003075C1" w:rsidRPr="003075C1">
        <w:rPr>
          <w:kern w:val="1"/>
          <w:lang w:eastAsia="ar-SA"/>
        </w:rPr>
        <w:t xml:space="preserve"> </w:t>
      </w:r>
      <w:r w:rsidR="003075C1" w:rsidRPr="003075C1">
        <w:t>budowie budynku mieszkalnego jednorodzinnego wolnostojącego, zlokalizowanej w</w:t>
      </w:r>
      <w:r w:rsidR="003075C1">
        <w:t> </w:t>
      </w:r>
      <w:r w:rsidR="003075C1" w:rsidRPr="003075C1">
        <w:t>Dziuplinie, dz. nr 682/9 AM-1 obręb Dziuplina, gm. Jelcz-Laskowice</w:t>
      </w:r>
      <w:bookmarkEnd w:id="0"/>
      <w:r w:rsidR="00CE1DF1" w:rsidRPr="003075C1">
        <w:t>.</w:t>
      </w:r>
    </w:p>
    <w:p w:rsidR="00F02595" w:rsidRDefault="006A4EE0" w:rsidP="00AD2750">
      <w:pPr>
        <w:pStyle w:val="Tekstpodstawowywcity"/>
        <w:ind w:left="0" w:firstLine="900"/>
      </w:pPr>
      <w:r w:rsidRPr="001E2D64">
        <w:t>Strony postępowania</w:t>
      </w:r>
      <w:r w:rsidR="00680A47" w:rsidRPr="001E2D64">
        <w:t xml:space="preserve"> mogą zapozna</w:t>
      </w:r>
      <w:r w:rsidR="00944467" w:rsidRPr="001E2D64">
        <w:t>ć się z w/w decyzją – pok. n</w:t>
      </w:r>
      <w:r w:rsidR="00314E51" w:rsidRPr="001E2D64">
        <w:t>r 1</w:t>
      </w:r>
      <w:r w:rsidR="00680A47" w:rsidRPr="001E2D64">
        <w:t xml:space="preserve"> Urzędu</w:t>
      </w:r>
      <w:r w:rsidR="00AD2750" w:rsidRPr="001E2D64">
        <w:t xml:space="preserve"> Miasta </w:t>
      </w:r>
      <w:r w:rsidR="00680A47" w:rsidRPr="001E2D64">
        <w:t>i Gminy Jelcz – Laskowice ( i</w:t>
      </w:r>
      <w:r w:rsidR="004C1571" w:rsidRPr="001E2D64">
        <w:t xml:space="preserve">nformacja: tel. </w:t>
      </w:r>
      <w:r w:rsidR="00680A47" w:rsidRPr="001E2D64">
        <w:t>71 381 71 50 )</w:t>
      </w:r>
      <w:r w:rsidR="001E2D64">
        <w:t>.</w:t>
      </w:r>
    </w:p>
    <w:p w:rsidR="001E2D64" w:rsidRPr="001E2D64" w:rsidRDefault="001E2D64" w:rsidP="00AD2750">
      <w:pPr>
        <w:pStyle w:val="Tekstpodstawowywcity"/>
        <w:ind w:left="0" w:firstLine="900"/>
        <w:rPr>
          <w:bCs/>
        </w:rPr>
      </w:pPr>
      <w:r>
        <w:rPr>
          <w:bCs/>
        </w:rPr>
        <w:t>Z</w:t>
      </w:r>
      <w:r w:rsidRPr="001E2D64">
        <w:rPr>
          <w:bCs/>
        </w:rPr>
        <w:t xml:space="preserve">awiadomienie </w:t>
      </w:r>
      <w:r>
        <w:rPr>
          <w:bCs/>
        </w:rPr>
        <w:t xml:space="preserve">w formie obwieszczenia </w:t>
      </w:r>
      <w:r w:rsidRPr="001E2D64">
        <w:rPr>
          <w:bCs/>
        </w:rPr>
        <w:t>uważa się za dokonane po upływnie 14 dni od dnia, w którym nastąpiło publiczne obwieszczenie lub udostępnienie pisma w Biuletynie Informacji Publicznej.</w:t>
      </w:r>
    </w:p>
    <w:p w:rsidR="00AD2750" w:rsidRPr="001E2D64" w:rsidRDefault="00AD2750">
      <w:pPr>
        <w:jc w:val="both"/>
      </w:pPr>
    </w:p>
    <w:p w:rsidR="00F02595" w:rsidRPr="001E2D64" w:rsidRDefault="00F02595" w:rsidP="00AD2750">
      <w:pPr>
        <w:ind w:firstLine="900"/>
        <w:jc w:val="both"/>
      </w:pPr>
      <w:r w:rsidRPr="001E2D64">
        <w:t>Dat</w:t>
      </w:r>
      <w:r w:rsidR="007C52CD" w:rsidRPr="001E2D64">
        <w:t>a</w:t>
      </w:r>
      <w:r w:rsidR="00CE1DF1" w:rsidRPr="001E2D64">
        <w:t xml:space="preserve"> wywieszenia obwieszczenia</w:t>
      </w:r>
      <w:r w:rsidR="00334889">
        <w:t>: 12.12.2022r.</w:t>
      </w: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7F5C2B" w:rsidRPr="006B308E" w:rsidRDefault="007F5C2B" w:rsidP="007F5C2B">
      <w:pPr>
        <w:ind w:left="3240" w:hanging="108"/>
        <w:jc w:val="center"/>
        <w:rPr>
          <w:sz w:val="22"/>
        </w:rPr>
      </w:pPr>
      <w:r w:rsidRPr="006B308E">
        <w:rPr>
          <w:sz w:val="22"/>
        </w:rPr>
        <w:t>Z up. Burmistrza</w:t>
      </w:r>
    </w:p>
    <w:p w:rsidR="007F5C2B" w:rsidRDefault="007F5C2B" w:rsidP="007F5C2B">
      <w:pPr>
        <w:ind w:left="3240" w:hanging="108"/>
        <w:jc w:val="center"/>
        <w:rPr>
          <w:sz w:val="22"/>
        </w:rPr>
      </w:pPr>
      <w:r w:rsidRPr="006B308E">
        <w:rPr>
          <w:sz w:val="22"/>
        </w:rPr>
        <w:t>Romuald Piórko</w:t>
      </w:r>
    </w:p>
    <w:p w:rsidR="007F5C2B" w:rsidRPr="0039456F" w:rsidRDefault="007F5C2B" w:rsidP="007F5C2B">
      <w:pPr>
        <w:ind w:left="3240" w:hanging="108"/>
        <w:jc w:val="center"/>
        <w:rPr>
          <w:sz w:val="22"/>
        </w:rPr>
      </w:pPr>
      <w:r w:rsidRPr="006B308E">
        <w:rPr>
          <w:sz w:val="22"/>
        </w:rPr>
        <w:t>Zastępca Burmistrza</w:t>
      </w:r>
    </w:p>
    <w:p w:rsidR="007F5C2B" w:rsidRDefault="007F5C2B" w:rsidP="007F5C2B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p w:rsidR="00F02595" w:rsidRDefault="00F02595">
      <w:pPr>
        <w:jc w:val="both"/>
      </w:pPr>
    </w:p>
    <w:sectPr w:rsidR="00F02595" w:rsidSect="008E4BC7">
      <w:pgSz w:w="11906" w:h="16838"/>
      <w:pgMar w:top="3119" w:right="1418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DC2"/>
    <w:multiLevelType w:val="hybridMultilevel"/>
    <w:tmpl w:val="28E4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D7FE4"/>
    <w:multiLevelType w:val="hybridMultilevel"/>
    <w:tmpl w:val="A9AA6D3C"/>
    <w:lvl w:ilvl="0" w:tplc="825CAC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3"/>
    <w:rsid w:val="00003CDC"/>
    <w:rsid w:val="00040726"/>
    <w:rsid w:val="001100F4"/>
    <w:rsid w:val="00110739"/>
    <w:rsid w:val="00141E56"/>
    <w:rsid w:val="0015686B"/>
    <w:rsid w:val="001812CB"/>
    <w:rsid w:val="00183005"/>
    <w:rsid w:val="00196D2C"/>
    <w:rsid w:val="001E2D64"/>
    <w:rsid w:val="002372BE"/>
    <w:rsid w:val="002461B2"/>
    <w:rsid w:val="00265110"/>
    <w:rsid w:val="00275065"/>
    <w:rsid w:val="002948FA"/>
    <w:rsid w:val="002E0D5F"/>
    <w:rsid w:val="003075C1"/>
    <w:rsid w:val="00314E51"/>
    <w:rsid w:val="00334889"/>
    <w:rsid w:val="00334B9E"/>
    <w:rsid w:val="00363059"/>
    <w:rsid w:val="0036323E"/>
    <w:rsid w:val="003911F8"/>
    <w:rsid w:val="00391700"/>
    <w:rsid w:val="00425AC2"/>
    <w:rsid w:val="004A07BE"/>
    <w:rsid w:val="004A5EF1"/>
    <w:rsid w:val="004C1571"/>
    <w:rsid w:val="004D2246"/>
    <w:rsid w:val="00510296"/>
    <w:rsid w:val="00545ED3"/>
    <w:rsid w:val="005606A9"/>
    <w:rsid w:val="005E18BD"/>
    <w:rsid w:val="00613EBE"/>
    <w:rsid w:val="00645BCB"/>
    <w:rsid w:val="00680A47"/>
    <w:rsid w:val="006839F0"/>
    <w:rsid w:val="006A4EE0"/>
    <w:rsid w:val="00764726"/>
    <w:rsid w:val="00772707"/>
    <w:rsid w:val="00793294"/>
    <w:rsid w:val="007B5158"/>
    <w:rsid w:val="007C52CD"/>
    <w:rsid w:val="007D7F29"/>
    <w:rsid w:val="007F5C2B"/>
    <w:rsid w:val="00871627"/>
    <w:rsid w:val="008779A4"/>
    <w:rsid w:val="008C0777"/>
    <w:rsid w:val="008C2AD4"/>
    <w:rsid w:val="008E4BC7"/>
    <w:rsid w:val="008E7777"/>
    <w:rsid w:val="009275D2"/>
    <w:rsid w:val="00944467"/>
    <w:rsid w:val="00976CEF"/>
    <w:rsid w:val="00A82393"/>
    <w:rsid w:val="00AB3F4B"/>
    <w:rsid w:val="00AD2750"/>
    <w:rsid w:val="00AD7D04"/>
    <w:rsid w:val="00B50CA6"/>
    <w:rsid w:val="00B61A48"/>
    <w:rsid w:val="00B662DF"/>
    <w:rsid w:val="00BC6E61"/>
    <w:rsid w:val="00BF6613"/>
    <w:rsid w:val="00C2176E"/>
    <w:rsid w:val="00C26652"/>
    <w:rsid w:val="00CE1DF1"/>
    <w:rsid w:val="00CF448B"/>
    <w:rsid w:val="00D1407A"/>
    <w:rsid w:val="00D554C3"/>
    <w:rsid w:val="00D85B9D"/>
    <w:rsid w:val="00DA19C2"/>
    <w:rsid w:val="00DD7703"/>
    <w:rsid w:val="00E8511C"/>
    <w:rsid w:val="00ED28EA"/>
    <w:rsid w:val="00F02595"/>
    <w:rsid w:val="00F4737C"/>
    <w:rsid w:val="00F533A5"/>
    <w:rsid w:val="00F57B62"/>
    <w:rsid w:val="00F608AD"/>
    <w:rsid w:val="00F81405"/>
    <w:rsid w:val="00F90225"/>
    <w:rsid w:val="00FB3EC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8CF6"/>
  <w15:chartTrackingRefBased/>
  <w15:docId w15:val="{119BE7B9-7B56-425D-9DF1-9349517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416" w:firstLine="984"/>
      <w:jc w:val="both"/>
    </w:pPr>
  </w:style>
  <w:style w:type="paragraph" w:styleId="Tekstpodstawowy2">
    <w:name w:val="Body Text 2"/>
    <w:basedOn w:val="Normalny"/>
    <w:pPr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Jelcz-Laskowice, 2004</vt:lpstr>
    </vt:vector>
  </TitlesOfParts>
  <Company>HouSe!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Jelcz-Laskowice, 2004</dc:title>
  <dc:subject/>
  <dc:creator>TerEsa! Ostrwska</dc:creator>
  <cp:keywords/>
  <cp:lastModifiedBy>Iwona Domagalska</cp:lastModifiedBy>
  <cp:revision>2</cp:revision>
  <cp:lastPrinted>2022-12-07T09:49:00Z</cp:lastPrinted>
  <dcterms:created xsi:type="dcterms:W3CDTF">2022-12-12T11:14:00Z</dcterms:created>
  <dcterms:modified xsi:type="dcterms:W3CDTF">2022-12-12T11:14:00Z</dcterms:modified>
</cp:coreProperties>
</file>