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54" w:rsidRPr="00FF4B54" w:rsidRDefault="00FF4B54" w:rsidP="00FF4B54">
      <w:r w:rsidRPr="00FF4B54">
        <w:t xml:space="preserve">Ogłoszenie nr 569186-N-2020 z dnia 2020-08-05 r. </w:t>
      </w:r>
    </w:p>
    <w:p w:rsidR="00FF4B54" w:rsidRPr="00FF4B54" w:rsidRDefault="00FF4B54" w:rsidP="00FF4B54">
      <w:r w:rsidRPr="00FF4B54">
        <w:t xml:space="preserve">Gmina Jelcz-Laskowice: Dostawa sprzętu pomocy naukowych/dydaktycznych w związku z realizacją projektu pt. „Wiedza i umiejętności kapitałem naszej przyszłości” nr RPDS.10.02.02-02-0023/18 </w:t>
      </w:r>
      <w:r w:rsidRPr="00FF4B54">
        <w:br/>
        <w:t xml:space="preserve">OGŁOSZENIE O ZAMÓWIENIU - Dostawy </w:t>
      </w:r>
    </w:p>
    <w:p w:rsidR="00FF4B54" w:rsidRPr="00FF4B54" w:rsidRDefault="00FF4B54" w:rsidP="00FF4B54">
      <w:r w:rsidRPr="00FF4B54">
        <w:rPr>
          <w:b/>
          <w:bCs/>
        </w:rPr>
        <w:t>Zamieszczanie ogłoszenia:</w:t>
      </w:r>
      <w:r w:rsidRPr="00FF4B54">
        <w:t xml:space="preserve"> Zamieszczanie obowiązkowe </w:t>
      </w:r>
    </w:p>
    <w:p w:rsidR="00FF4B54" w:rsidRPr="00FF4B54" w:rsidRDefault="00FF4B54" w:rsidP="00FF4B54">
      <w:r w:rsidRPr="00FF4B54">
        <w:rPr>
          <w:b/>
          <w:bCs/>
        </w:rPr>
        <w:t>Ogłoszenie dotyczy:</w:t>
      </w:r>
      <w:r w:rsidRPr="00FF4B54">
        <w:t xml:space="preserve"> Zamówienia publicznego </w:t>
      </w:r>
    </w:p>
    <w:p w:rsidR="00FF4B54" w:rsidRPr="00FF4B54" w:rsidRDefault="00FF4B54" w:rsidP="00FF4B54">
      <w:r w:rsidRPr="00FF4B54">
        <w:rPr>
          <w:b/>
          <w:bCs/>
        </w:rPr>
        <w:t xml:space="preserve">Zamówienie dotyczy projektu lub programu współfinansowanego ze środków Unii Europejskiej </w:t>
      </w:r>
    </w:p>
    <w:p w:rsidR="00FF4B54" w:rsidRPr="00FF4B54" w:rsidRDefault="00FF4B54" w:rsidP="00FF4B54">
      <w:r w:rsidRPr="00FF4B54">
        <w:t xml:space="preserve">Tak </w:t>
      </w:r>
    </w:p>
    <w:p w:rsidR="00FF4B54" w:rsidRPr="00FF4B54" w:rsidRDefault="00FF4B54" w:rsidP="00FF4B54">
      <w:r w:rsidRPr="00FF4B54">
        <w:br/>
      </w:r>
      <w:r w:rsidRPr="00FF4B54">
        <w:rPr>
          <w:b/>
          <w:bCs/>
        </w:rPr>
        <w:t>Nazwa projektu lub programu</w:t>
      </w:r>
      <w:r w:rsidRPr="00FF4B54">
        <w:t xml:space="preserve"> </w:t>
      </w:r>
      <w:r w:rsidRPr="00FF4B54">
        <w:br/>
        <w:t xml:space="preserve">„Wiedza i umiejętności kapitałem naszej przyszłości” nr RPDS.10.02.02-02-0023/18 Regionalnego Programu Operacyjnego Województwa Dolnośląskiego na lata 2014-2020, Osi Priorytetowej 10: Edukacja, Działania 10.2 Zapewnienie równego dostępu do wysokiej jakości edukacji podstawowej, gimnazjalnej i ponadgimnazjalnej; Poddziałania 10.2.2 Zapewnienie równego dostępu do wysokiej jakości edukacji podstawowej, gimnazjalnej i ponadgimnazjalnej – ZIT </w:t>
      </w:r>
      <w:proofErr w:type="spellStart"/>
      <w:r w:rsidRPr="00FF4B54">
        <w:t>WrOF</w:t>
      </w:r>
      <w:proofErr w:type="spellEnd"/>
      <w:r w:rsidRPr="00FF4B54">
        <w:t xml:space="preserve"> </w:t>
      </w:r>
    </w:p>
    <w:p w:rsidR="00FF4B54" w:rsidRPr="00FF4B54" w:rsidRDefault="00FF4B54" w:rsidP="00FF4B54">
      <w:r w:rsidRPr="00FF4B54">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F4B54" w:rsidRPr="00FF4B54" w:rsidRDefault="00FF4B54" w:rsidP="00FF4B54">
      <w:r w:rsidRPr="00FF4B54">
        <w:t xml:space="preserve">Nie </w:t>
      </w:r>
    </w:p>
    <w:p w:rsidR="00FF4B54" w:rsidRPr="00FF4B54" w:rsidRDefault="00FF4B54" w:rsidP="00FF4B54">
      <w:r w:rsidRPr="00FF4B54">
        <w:br/>
        <w:t xml:space="preserve">Należy podać minimalny procentowy wskaźnik zatrudnienia osób należących do jednej lub więcej kategorii, o których mowa w art. 22 ust. 2 ustawy </w:t>
      </w:r>
      <w:proofErr w:type="spellStart"/>
      <w:r w:rsidRPr="00FF4B54">
        <w:t>Pzp</w:t>
      </w:r>
      <w:proofErr w:type="spellEnd"/>
      <w:r w:rsidRPr="00FF4B54">
        <w:t xml:space="preserve">, nie mniejszy niż 30%, osób zatrudnionych przez zakłady pracy chronionej lub wykonawców albo ich jednostki (w %) </w:t>
      </w:r>
      <w:r w:rsidRPr="00FF4B54">
        <w:br/>
      </w:r>
    </w:p>
    <w:p w:rsidR="00FF4B54" w:rsidRPr="00FF4B54" w:rsidRDefault="00FF4B54" w:rsidP="00FF4B54">
      <w:r w:rsidRPr="00FF4B54">
        <w:rPr>
          <w:u w:val="single"/>
        </w:rPr>
        <w:t>SEKCJA I: ZAMAWIAJĄCY</w:t>
      </w:r>
      <w:r w:rsidRPr="00FF4B54">
        <w:t xml:space="preserve"> </w:t>
      </w:r>
    </w:p>
    <w:p w:rsidR="00FF4B54" w:rsidRPr="00FF4B54" w:rsidRDefault="00FF4B54" w:rsidP="00FF4B54">
      <w:r w:rsidRPr="00FF4B54">
        <w:rPr>
          <w:b/>
          <w:bCs/>
        </w:rPr>
        <w:t xml:space="preserve">Postępowanie przeprowadza centralny zamawiający </w:t>
      </w:r>
    </w:p>
    <w:p w:rsidR="00FF4B54" w:rsidRPr="00FF4B54" w:rsidRDefault="00FF4B54" w:rsidP="00FF4B54">
      <w:r w:rsidRPr="00FF4B54">
        <w:t xml:space="preserve">Nie </w:t>
      </w:r>
    </w:p>
    <w:p w:rsidR="00FF4B54" w:rsidRPr="00FF4B54" w:rsidRDefault="00FF4B54" w:rsidP="00FF4B54">
      <w:r w:rsidRPr="00FF4B54">
        <w:rPr>
          <w:b/>
          <w:bCs/>
        </w:rPr>
        <w:t xml:space="preserve">Postępowanie przeprowadza podmiot, któremu zamawiający powierzył/powierzyli przeprowadzenie postępowania </w:t>
      </w:r>
    </w:p>
    <w:p w:rsidR="00FF4B54" w:rsidRPr="00FF4B54" w:rsidRDefault="00FF4B54" w:rsidP="00FF4B54">
      <w:r w:rsidRPr="00FF4B54">
        <w:t xml:space="preserve">Nie </w:t>
      </w:r>
    </w:p>
    <w:p w:rsidR="00FF4B54" w:rsidRPr="00FF4B54" w:rsidRDefault="00FF4B54" w:rsidP="00FF4B54">
      <w:r w:rsidRPr="00FF4B54">
        <w:rPr>
          <w:b/>
          <w:bCs/>
        </w:rPr>
        <w:t>Informacje na temat podmiotu któremu zamawiający powierzył/powierzyli prowadzenie postępowania:</w:t>
      </w:r>
      <w:r w:rsidRPr="00FF4B54">
        <w:t xml:space="preserve"> </w:t>
      </w:r>
      <w:r w:rsidRPr="00FF4B54">
        <w:br/>
      </w:r>
      <w:r w:rsidRPr="00FF4B54">
        <w:rPr>
          <w:b/>
          <w:bCs/>
        </w:rPr>
        <w:t>Postępowanie jest przeprowadzane wspólnie przez zamawiających</w:t>
      </w:r>
      <w:r w:rsidRPr="00FF4B54">
        <w:t xml:space="preserve"> </w:t>
      </w:r>
    </w:p>
    <w:p w:rsidR="00FF4B54" w:rsidRPr="00FF4B54" w:rsidRDefault="00FF4B54" w:rsidP="00FF4B54">
      <w:r w:rsidRPr="00FF4B54">
        <w:t xml:space="preserve">Nie </w:t>
      </w:r>
    </w:p>
    <w:p w:rsidR="00FF4B54" w:rsidRPr="00FF4B54" w:rsidRDefault="00FF4B54" w:rsidP="00FF4B54">
      <w:r w:rsidRPr="00FF4B54">
        <w:br/>
        <w:t xml:space="preserve">Jeżeli tak, należy wymienić zamawiających, którzy wspólnie przeprowadzają postępowanie oraz podać adresy ich siedzib, krajowe numery identyfikacyjne oraz osoby do kontaktów wraz z danymi do kontaktów: </w:t>
      </w:r>
      <w:r w:rsidRPr="00FF4B54">
        <w:br/>
      </w:r>
      <w:r w:rsidRPr="00FF4B54">
        <w:br/>
      </w:r>
      <w:r w:rsidRPr="00FF4B54">
        <w:rPr>
          <w:b/>
          <w:bCs/>
        </w:rPr>
        <w:t xml:space="preserve">Postępowanie jest przeprowadzane wspólnie z zamawiającymi z innych państw członkowskich Unii Europejskiej </w:t>
      </w:r>
    </w:p>
    <w:p w:rsidR="00FF4B54" w:rsidRPr="00FF4B54" w:rsidRDefault="00FF4B54" w:rsidP="00FF4B54">
      <w:r w:rsidRPr="00FF4B54">
        <w:t xml:space="preserve">Nie </w:t>
      </w:r>
    </w:p>
    <w:p w:rsidR="00FF4B54" w:rsidRPr="00FF4B54" w:rsidRDefault="00FF4B54" w:rsidP="00FF4B54">
      <w:r w:rsidRPr="00FF4B54">
        <w:rPr>
          <w:b/>
          <w:bCs/>
        </w:rPr>
        <w:t>W przypadku przeprowadzania postępowania wspólnie z zamawiającymi z innych państw członkowskich Unii Europejskiej – mające zastosowanie krajowe prawo zamówień publicznych:</w:t>
      </w:r>
      <w:r w:rsidRPr="00FF4B54">
        <w:t xml:space="preserve"> </w:t>
      </w:r>
      <w:r w:rsidRPr="00FF4B54">
        <w:br/>
      </w:r>
      <w:r w:rsidRPr="00FF4B54">
        <w:rPr>
          <w:b/>
          <w:bCs/>
        </w:rPr>
        <w:t>Informacje dodatkowe:</w:t>
      </w:r>
      <w:r w:rsidRPr="00FF4B54">
        <w:t xml:space="preserve"> </w:t>
      </w:r>
    </w:p>
    <w:p w:rsidR="00FF4B54" w:rsidRPr="00FF4B54" w:rsidRDefault="00FF4B54" w:rsidP="00FF4B54">
      <w:r w:rsidRPr="00FF4B54">
        <w:rPr>
          <w:b/>
          <w:bCs/>
        </w:rPr>
        <w:t xml:space="preserve">I. 1) NAZWA I ADRES: </w:t>
      </w:r>
      <w:r w:rsidRPr="00FF4B54">
        <w:t xml:space="preserve">Gmina Jelcz-Laskowice, krajowy numer identyfikacyjny 93193488000000, ul. </w:t>
      </w:r>
      <w:proofErr w:type="spellStart"/>
      <w:r w:rsidRPr="00FF4B54">
        <w:t>W.Witosa</w:t>
      </w:r>
      <w:proofErr w:type="spellEnd"/>
      <w:r w:rsidRPr="00FF4B54">
        <w:t xml:space="preserve">  24 , 55-230  Jelcz-Laskowice, woj. dolnośląskie, państwo Polska, tel. 071 3817122, 3817145, e-mail um.zamowienia@jelcz-laskowice.pl, faks 7 131 817 111. </w:t>
      </w:r>
      <w:r w:rsidRPr="00FF4B54">
        <w:br/>
        <w:t xml:space="preserve">Adres strony internetowej (URL): www.um.jelcz-laskowice.finn.pl </w:t>
      </w:r>
      <w:r w:rsidRPr="00FF4B54">
        <w:br/>
        <w:t xml:space="preserve">Adres profilu nabywcy: </w:t>
      </w:r>
      <w:r w:rsidRPr="00FF4B54">
        <w:br/>
        <w:t xml:space="preserve">Adres strony internetowej pod którym można uzyskać dostęp do narzędzi i urządzeń lub formatów plików, które nie są ogólnie dostępne </w:t>
      </w:r>
    </w:p>
    <w:p w:rsidR="00FF4B54" w:rsidRPr="00FF4B54" w:rsidRDefault="00FF4B54" w:rsidP="00FF4B54">
      <w:r w:rsidRPr="00FF4B54">
        <w:rPr>
          <w:b/>
          <w:bCs/>
        </w:rPr>
        <w:t xml:space="preserve">I. 2) RODZAJ ZAMAWIAJĄCEGO: </w:t>
      </w:r>
      <w:r w:rsidRPr="00FF4B54">
        <w:t xml:space="preserve">Administracja samorządowa </w:t>
      </w:r>
      <w:r w:rsidRPr="00FF4B54">
        <w:br/>
      </w:r>
    </w:p>
    <w:p w:rsidR="00FF4B54" w:rsidRPr="00FF4B54" w:rsidRDefault="00FF4B54" w:rsidP="00FF4B54">
      <w:r w:rsidRPr="00FF4B54">
        <w:rPr>
          <w:b/>
          <w:bCs/>
        </w:rPr>
        <w:t xml:space="preserve">I.3) WSPÓLNE UDZIELANIE ZAMÓWIENIA </w:t>
      </w:r>
      <w:r w:rsidRPr="00FF4B54">
        <w:rPr>
          <w:b/>
          <w:bCs/>
          <w:i/>
          <w:iCs/>
        </w:rPr>
        <w:t>(jeżeli dotyczy)</w:t>
      </w:r>
      <w:r w:rsidRPr="00FF4B54">
        <w:rPr>
          <w:b/>
          <w:bCs/>
        </w:rPr>
        <w:t xml:space="preserve">: </w:t>
      </w:r>
    </w:p>
    <w:p w:rsidR="00FF4B54" w:rsidRPr="00FF4B54" w:rsidRDefault="00FF4B54" w:rsidP="00FF4B54">
      <w:r w:rsidRPr="00FF4B54">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F4B54">
        <w:br/>
      </w:r>
    </w:p>
    <w:p w:rsidR="00FF4B54" w:rsidRPr="00FF4B54" w:rsidRDefault="00FF4B54" w:rsidP="00FF4B54">
      <w:r w:rsidRPr="00FF4B54">
        <w:rPr>
          <w:b/>
          <w:bCs/>
        </w:rPr>
        <w:t xml:space="preserve">I.4) KOMUNIKACJA: </w:t>
      </w:r>
      <w:r w:rsidRPr="00FF4B54">
        <w:br/>
      </w:r>
      <w:r w:rsidRPr="00FF4B54">
        <w:rPr>
          <w:b/>
          <w:bCs/>
        </w:rPr>
        <w:t>Nieograniczony, pełny i bezpośredni dostęp do dokumentów z postępowania można uzyskać pod adresem (URL)</w:t>
      </w:r>
      <w:r w:rsidRPr="00FF4B54">
        <w:t xml:space="preserve"> </w:t>
      </w:r>
    </w:p>
    <w:p w:rsidR="00FF4B54" w:rsidRPr="00FF4B54" w:rsidRDefault="00FF4B54" w:rsidP="00FF4B54">
      <w:r w:rsidRPr="00FF4B54">
        <w:t xml:space="preserve">Nie </w:t>
      </w:r>
      <w:r w:rsidRPr="00FF4B54">
        <w:br/>
        <w:t xml:space="preserve">www.um.jelcz-laskowice.finn.pl </w:t>
      </w:r>
    </w:p>
    <w:p w:rsidR="00FF4B54" w:rsidRPr="00FF4B54" w:rsidRDefault="00FF4B54" w:rsidP="00FF4B54">
      <w:r w:rsidRPr="00FF4B54">
        <w:br/>
      </w:r>
      <w:r w:rsidRPr="00FF4B54">
        <w:rPr>
          <w:b/>
          <w:bCs/>
        </w:rPr>
        <w:t xml:space="preserve">Adres strony internetowej, na której zamieszczona będzie specyfikacja istotnych warunków zamówienia </w:t>
      </w:r>
    </w:p>
    <w:p w:rsidR="00FF4B54" w:rsidRPr="00FF4B54" w:rsidRDefault="00FF4B54" w:rsidP="00FF4B54">
      <w:r w:rsidRPr="00FF4B54">
        <w:t xml:space="preserve">Nie </w:t>
      </w:r>
      <w:r w:rsidRPr="00FF4B54">
        <w:br/>
        <w:t xml:space="preserve">www.um.jelcz-laskowice.finn.pl </w:t>
      </w:r>
    </w:p>
    <w:p w:rsidR="00FF4B54" w:rsidRPr="00FF4B54" w:rsidRDefault="00FF4B54" w:rsidP="00FF4B54">
      <w:r w:rsidRPr="00FF4B54">
        <w:br/>
      </w:r>
      <w:r w:rsidRPr="00FF4B54">
        <w:rPr>
          <w:b/>
          <w:bCs/>
        </w:rPr>
        <w:t xml:space="preserve">Dostęp do dokumentów z postępowania jest ograniczony - więcej informacji można uzyskać pod adresem </w:t>
      </w:r>
    </w:p>
    <w:p w:rsidR="00FF4B54" w:rsidRPr="00FF4B54" w:rsidRDefault="00FF4B54" w:rsidP="00FF4B54">
      <w:r w:rsidRPr="00FF4B54">
        <w:t xml:space="preserve">Nie </w:t>
      </w:r>
      <w:r w:rsidRPr="00FF4B54">
        <w:br/>
      </w:r>
    </w:p>
    <w:p w:rsidR="00FF4B54" w:rsidRPr="00FF4B54" w:rsidRDefault="00FF4B54" w:rsidP="00FF4B54">
      <w:r w:rsidRPr="00FF4B54">
        <w:br/>
      </w:r>
      <w:r w:rsidRPr="00FF4B54">
        <w:rPr>
          <w:b/>
          <w:bCs/>
        </w:rPr>
        <w:t>Oferty lub wnioski o dopuszczenie do udziału w postępowaniu należy przesyłać:</w:t>
      </w:r>
      <w:r w:rsidRPr="00FF4B54">
        <w:t xml:space="preserve"> </w:t>
      </w:r>
      <w:r w:rsidRPr="00FF4B54">
        <w:br/>
      </w:r>
      <w:r w:rsidRPr="00FF4B54">
        <w:rPr>
          <w:b/>
          <w:bCs/>
        </w:rPr>
        <w:t>Elektronicznie</w:t>
      </w:r>
      <w:r w:rsidRPr="00FF4B54">
        <w:t xml:space="preserve"> </w:t>
      </w:r>
    </w:p>
    <w:p w:rsidR="00FF4B54" w:rsidRPr="00FF4B54" w:rsidRDefault="00FF4B54" w:rsidP="00FF4B54">
      <w:r w:rsidRPr="00FF4B54">
        <w:t xml:space="preserve">Nie </w:t>
      </w:r>
      <w:r w:rsidRPr="00FF4B54">
        <w:br/>
        <w:t xml:space="preserve">adres </w:t>
      </w:r>
      <w:r w:rsidRPr="00FF4B54">
        <w:br/>
      </w:r>
    </w:p>
    <w:p w:rsidR="00FF4B54" w:rsidRPr="00FF4B54" w:rsidRDefault="00FF4B54" w:rsidP="00FF4B54"/>
    <w:p w:rsidR="00FF4B54" w:rsidRPr="00FF4B54" w:rsidRDefault="00FF4B54" w:rsidP="00FF4B54">
      <w:r w:rsidRPr="00FF4B54">
        <w:rPr>
          <w:b/>
          <w:bCs/>
        </w:rPr>
        <w:t>Dopuszczone jest przesłanie ofert lub wniosków o dopuszczenie do udziału w postępowaniu w inny sposób:</w:t>
      </w:r>
      <w:r w:rsidRPr="00FF4B54">
        <w:t xml:space="preserve"> </w:t>
      </w:r>
      <w:r w:rsidRPr="00FF4B54">
        <w:br/>
        <w:t xml:space="preserve">Nie </w:t>
      </w:r>
      <w:r w:rsidRPr="00FF4B54">
        <w:br/>
        <w:t xml:space="preserve">Inny sposób: </w:t>
      </w:r>
      <w:r w:rsidRPr="00FF4B54">
        <w:br/>
      </w:r>
      <w:r w:rsidRPr="00FF4B54">
        <w:br/>
      </w:r>
      <w:r w:rsidRPr="00FF4B54">
        <w:rPr>
          <w:b/>
          <w:bCs/>
        </w:rPr>
        <w:t>Wymagane jest przesłanie ofert lub wniosków o dopuszczenie do udziału w postępowaniu w inny sposób:</w:t>
      </w:r>
      <w:r w:rsidRPr="00FF4B54">
        <w:t xml:space="preserve"> </w:t>
      </w:r>
      <w:r w:rsidRPr="00FF4B54">
        <w:br/>
        <w:t xml:space="preserve">Tak </w:t>
      </w:r>
      <w:r w:rsidRPr="00FF4B54">
        <w:br/>
        <w:t xml:space="preserve">Inny sposób: </w:t>
      </w:r>
      <w:r w:rsidRPr="00FF4B54">
        <w:br/>
        <w:t xml:space="preserve">za pośrednictwem operatora </w:t>
      </w:r>
      <w:proofErr w:type="spellStart"/>
      <w:r w:rsidRPr="00FF4B54">
        <w:t>pocztowego,osobiście</w:t>
      </w:r>
      <w:proofErr w:type="spellEnd"/>
      <w:r w:rsidRPr="00FF4B54">
        <w:t xml:space="preserve"> lub za pośrednictwem posłańca </w:t>
      </w:r>
      <w:r w:rsidRPr="00FF4B54">
        <w:br/>
        <w:t xml:space="preserve">Adres: </w:t>
      </w:r>
      <w:r w:rsidRPr="00FF4B54">
        <w:br/>
        <w:t xml:space="preserve">Urząd Miasta i Gminy </w:t>
      </w:r>
      <w:proofErr w:type="spellStart"/>
      <w:r w:rsidRPr="00FF4B54">
        <w:t>ul.Witosa</w:t>
      </w:r>
      <w:proofErr w:type="spellEnd"/>
      <w:r w:rsidRPr="00FF4B54">
        <w:t xml:space="preserve"> 24 55-220 Jelcz-Laskowice </w:t>
      </w:r>
    </w:p>
    <w:p w:rsidR="00FF4B54" w:rsidRPr="00FF4B54" w:rsidRDefault="00FF4B54" w:rsidP="00FF4B54">
      <w:r w:rsidRPr="00FF4B54">
        <w:br/>
      </w:r>
      <w:r w:rsidRPr="00FF4B54">
        <w:rPr>
          <w:b/>
          <w:bCs/>
        </w:rPr>
        <w:t>Komunikacja elektroniczna wymaga korzystania z narzędzi i urządzeń lub formatów plików, które nie są ogólnie dostępne</w:t>
      </w:r>
      <w:r w:rsidRPr="00FF4B54">
        <w:t xml:space="preserve"> </w:t>
      </w:r>
    </w:p>
    <w:p w:rsidR="00FF4B54" w:rsidRPr="00FF4B54" w:rsidRDefault="00FF4B54" w:rsidP="00FF4B54">
      <w:r w:rsidRPr="00FF4B54">
        <w:t xml:space="preserve">Nie </w:t>
      </w:r>
      <w:r w:rsidRPr="00FF4B54">
        <w:br/>
        <w:t xml:space="preserve">Nieograniczony, pełny, bezpośredni i bezpłatny dostęp do tych narzędzi można uzyskać pod adresem: (URL) </w:t>
      </w:r>
      <w:r w:rsidRPr="00FF4B54">
        <w:br/>
      </w:r>
    </w:p>
    <w:p w:rsidR="00FF4B54" w:rsidRPr="00FF4B54" w:rsidRDefault="00FF4B54" w:rsidP="00FF4B54">
      <w:r w:rsidRPr="00FF4B54">
        <w:rPr>
          <w:u w:val="single"/>
        </w:rPr>
        <w:t xml:space="preserve">SEKCJA II: PRZEDMIOT ZAMÓWIENIA </w:t>
      </w:r>
    </w:p>
    <w:p w:rsidR="00FF4B54" w:rsidRPr="00FF4B54" w:rsidRDefault="00FF4B54" w:rsidP="00FF4B54">
      <w:r w:rsidRPr="00FF4B54">
        <w:br/>
      </w:r>
      <w:r w:rsidRPr="00FF4B54">
        <w:rPr>
          <w:b/>
          <w:bCs/>
        </w:rPr>
        <w:t xml:space="preserve">II.1) Nazwa nadana zamówieniu przez zamawiającego: </w:t>
      </w:r>
      <w:r w:rsidRPr="00FF4B54">
        <w:t xml:space="preserve">Dostawa sprzętu pomocy naukowych/dydaktycznych w związku z realizacją projektu pt. „Wiedza i umiejętności kapitałem naszej przyszłości” nr RPDS.10.02.02-02-0023/18 </w:t>
      </w:r>
      <w:r w:rsidRPr="00FF4B54">
        <w:br/>
      </w:r>
      <w:r w:rsidRPr="00FF4B54">
        <w:rPr>
          <w:b/>
          <w:bCs/>
        </w:rPr>
        <w:t xml:space="preserve">Numer referencyjny: </w:t>
      </w:r>
      <w:r w:rsidRPr="00FF4B54">
        <w:t xml:space="preserve">RI.271.15.2020 </w:t>
      </w:r>
      <w:r w:rsidRPr="00FF4B54">
        <w:br/>
      </w:r>
      <w:r w:rsidRPr="00FF4B54">
        <w:rPr>
          <w:b/>
          <w:bCs/>
        </w:rPr>
        <w:t xml:space="preserve">Przed wszczęciem postępowania o udzielenie zamówienia przeprowadzono dialog techniczny </w:t>
      </w:r>
    </w:p>
    <w:p w:rsidR="00FF4B54" w:rsidRPr="00FF4B54" w:rsidRDefault="00FF4B54" w:rsidP="00FF4B54">
      <w:r w:rsidRPr="00FF4B54">
        <w:t xml:space="preserve">Nie </w:t>
      </w:r>
    </w:p>
    <w:p w:rsidR="00FF4B54" w:rsidRPr="00FF4B54" w:rsidRDefault="00FF4B54" w:rsidP="00FF4B54">
      <w:r w:rsidRPr="00FF4B54">
        <w:br/>
      </w:r>
      <w:r w:rsidRPr="00FF4B54">
        <w:rPr>
          <w:b/>
          <w:bCs/>
        </w:rPr>
        <w:t xml:space="preserve">II.2) Rodzaj zamówienia: </w:t>
      </w:r>
      <w:r w:rsidRPr="00FF4B54">
        <w:t xml:space="preserve">Dostawy </w:t>
      </w:r>
      <w:r w:rsidRPr="00FF4B54">
        <w:br/>
      </w:r>
      <w:r w:rsidRPr="00FF4B54">
        <w:rPr>
          <w:b/>
          <w:bCs/>
        </w:rPr>
        <w:t>II.3) Informacja o możliwości składania ofert częściowych</w:t>
      </w:r>
      <w:r w:rsidRPr="00FF4B54">
        <w:t xml:space="preserve"> </w:t>
      </w:r>
      <w:r w:rsidRPr="00FF4B54">
        <w:br/>
        <w:t xml:space="preserve">Zamówienie podzielone jest na części: </w:t>
      </w:r>
    </w:p>
    <w:p w:rsidR="00FF4B54" w:rsidRPr="00FF4B54" w:rsidRDefault="00FF4B54" w:rsidP="00FF4B54">
      <w:r w:rsidRPr="00FF4B54">
        <w:t xml:space="preserve">Nie </w:t>
      </w:r>
      <w:r w:rsidRPr="00FF4B54">
        <w:br/>
      </w:r>
      <w:r w:rsidRPr="00FF4B54">
        <w:rPr>
          <w:b/>
          <w:bCs/>
        </w:rPr>
        <w:t>Oferty lub wnioski o dopuszczenie do udziału w postępowaniu można składać w odniesieniu do:</w:t>
      </w:r>
      <w:r w:rsidRPr="00FF4B54">
        <w:t xml:space="preserve"> </w:t>
      </w:r>
      <w:r w:rsidRPr="00FF4B54">
        <w:br/>
      </w:r>
    </w:p>
    <w:p w:rsidR="00FF4B54" w:rsidRPr="00FF4B54" w:rsidRDefault="00FF4B54" w:rsidP="00FF4B54">
      <w:r w:rsidRPr="00FF4B54">
        <w:rPr>
          <w:b/>
          <w:bCs/>
        </w:rPr>
        <w:t>Zamawiający zastrzega sobie prawo do udzielenia łącznie następujących części lub grup części:</w:t>
      </w:r>
      <w:r w:rsidRPr="00FF4B54">
        <w:t xml:space="preserve"> </w:t>
      </w:r>
      <w:r w:rsidRPr="00FF4B54">
        <w:br/>
      </w:r>
      <w:r w:rsidRPr="00FF4B54">
        <w:br/>
      </w:r>
      <w:r w:rsidRPr="00FF4B54">
        <w:rPr>
          <w:b/>
          <w:bCs/>
        </w:rPr>
        <w:t>Maksymalna liczba części zamówienia, na które może zostać udzielone zamówienie jednemu wykonawcy:</w:t>
      </w:r>
      <w:r w:rsidRPr="00FF4B54">
        <w:t xml:space="preserve"> </w:t>
      </w:r>
      <w:r w:rsidRPr="00FF4B54">
        <w:br/>
      </w:r>
      <w:r w:rsidRPr="00FF4B54">
        <w:br/>
      </w:r>
      <w:r w:rsidRPr="00FF4B54">
        <w:br/>
      </w:r>
      <w:r w:rsidRPr="00FF4B54">
        <w:br/>
      </w:r>
      <w:r w:rsidRPr="00FF4B54">
        <w:rPr>
          <w:b/>
          <w:bCs/>
        </w:rPr>
        <w:t xml:space="preserve">II.4) Krótki opis przedmiotu zamówienia </w:t>
      </w:r>
      <w:r w:rsidRPr="00FF4B54">
        <w:rPr>
          <w:i/>
          <w:iCs/>
        </w:rPr>
        <w:t>(wielkość, zakres, rodzaj i ilość dostaw, usług lub robót budowlanych lub określenie zapotrzebowania i wymagań )</w:t>
      </w:r>
      <w:r w:rsidRPr="00FF4B54">
        <w:rPr>
          <w:b/>
          <w:bCs/>
        </w:rPr>
        <w:t xml:space="preserve"> a w przypadku partnerstwa innowacyjnego - określenie zapotrzebowania na innowacyjny produkt, usługę lub roboty budowlane: </w:t>
      </w:r>
      <w:r w:rsidRPr="00FF4B54">
        <w:t xml:space="preserve">3.1 Przedmiotem zamówienia jest dostawa sprzętu pomocy naukowych/dydaktycznych w związku z realizacją projektu pt. „Wiedza i umiejętności kapitałem naszej przyszłości” nr RPDS.10.02.02-02-0023/18 Regionalnego Programu Operacyjnego Województwa Dolnośląskiego na lata 2014-2020, Osi Priorytetowej 10: Edukacja, Działania 10.2 Zapewnienie równego dostępu do wysokiej jakości edukacji podstawowej, gimnazjalnej i ponadgimnazjalnej; Poddziałania 10.2.2 Zapewnienie równego dostępu do wysokiej jakości edukacji podstawowej, gimnazjalnej i ponadgimnazjalnej – ZIT </w:t>
      </w:r>
      <w:proofErr w:type="spellStart"/>
      <w:r w:rsidRPr="00FF4B54">
        <w:t>WrOF</w:t>
      </w:r>
      <w:proofErr w:type="spellEnd"/>
      <w:r w:rsidRPr="00FF4B54">
        <w:t xml:space="preserve">. Szczegółowe wymagania dotyczące wykonania przedmiotu zamówienia zostały określone w „Opisie przedmiotu zamówienia”, (dalej jako OPZ), który stanowi Załącznik nr 1 do SIWZ. między innymi : Lupa Pudełko do obserwacji okazów (z 3 lupami) Lornetka Mikroskop z podłączeniem do komputera Zestaw preparatów mikroskopowych- bezkręgowce Zestaw preparatów mikroskopowych- skrzydła owadów Zestaw preparatów mikroskopowych- rośliny jadalne Zestaw preparatów mikroskopowych- tkanki ssaków Zestaw preparatów mikroskopowych- grzyby Zestaw preparatów mikroskopowych- co żyje w kropli wody Zestaw preparatów mikroskopowych- tkanki człowieka zdrowe Zestaw preparatów mikroskopowych- tkanki człowieka chore Zestaw preparatów mikroskopowych- tkanki człowieka zmienione chorobowo Zestaw preparatów mikroskopowych- preparaty zoologiczne Zestaw preparatów mikroskopowych –przyroda Zestaw preparatów biologicznych Szkielet człowieka z ruchomymi elementami (skala1:2) Modele: szkielet ryby, płaza, gada, ptaka, ssaka Przewodnik do rozpoznawania zwierząt Przewodnik do rozpoznawania ptaków Przewodnik do rozpoznawania grzybów Przewodnik do rozpoznawania drzew Przewodnik rośliny i zwierzęta Plansza roślin trujących Plansza grzybów trujących Plansza skala porostowa Plansza zmysły człowieka Plansza etapów rozwoju człowieka Mikroskop optyczny Mikroskop terenowy Szkiełka przykrywkowe Szkiełka podstawowe Preparaty mikroskopowe (tkanki roślinne, tkanki zwierzęce) Model szkieletu człowieka wielkość naturalna Model serca Model skóry człowieka Model budowy anatomicznej człowieka Waga laboratoryjna Termometr laboratoryjny Zestaw szkła laboratoryjnego (probówki, zlewki, pipety, bagietki, cylindry, kolby, </w:t>
      </w:r>
      <w:proofErr w:type="spellStart"/>
      <w:r w:rsidRPr="00FF4B54">
        <w:t>itp</w:t>
      </w:r>
      <w:proofErr w:type="spellEnd"/>
      <w:r w:rsidRPr="00FF4B54">
        <w:t xml:space="preserve">) Moździerz porcelanowy z tłuczkiem Palnik spirytusowy Butelka na roztwory Lejek plastikowy Bibuła laboratoryjna Wskaźnik </w:t>
      </w:r>
      <w:proofErr w:type="spellStart"/>
      <w:r w:rsidRPr="00FF4B54">
        <w:t>pH</w:t>
      </w:r>
      <w:proofErr w:type="spellEnd"/>
      <w:r w:rsidRPr="00FF4B54">
        <w:t xml:space="preserve"> Odczynniki / substancje chemiczne (tlenki, wodorotlenki, kwasy, sole) Okulary ochronne Fartuch Rękawiczki lateksowe Suszarka na szkło laboratoryjne Szczotka do mycia szkła Płyn do naczyń Płyta grzejna Apteczka z wyposażeniem Parownica szklana Tryskawka Łapy do probówek Łyżka laboratoryjna Łyżka do spalań Sączki laboratoryjne Wskaźniki fenoloftaleina Wskaźnik uniwersalny Modele do budowania cząsteczek Waga elektroniczna Zestaw siłomierzy Miernik uniwersalny wielkości elektrycznych Żarówki miniaturowe Oprawki do żarówek Izolowane przewody Silniczek elektryczny Zestaw magnesów Zestaw soczewek Pojemnik próżniowy z pompką Czajnik elektryczny Zasilacz prądu stałego o możliwym poborze prądu 3A z zabezpieczeniem przeciw przeciążeniowym Mierniki wyposażone w możliwość pomiaru temperatury Maszyna elektrostatyczna Samochodzik z napędem elektrycznym o zasilaniu bateryjnym Taśma miernicza Atlasy Mapa ścienna Europy – </w:t>
      </w:r>
      <w:proofErr w:type="spellStart"/>
      <w:r w:rsidRPr="00FF4B54">
        <w:t>ogólnogeograficzna</w:t>
      </w:r>
      <w:proofErr w:type="spellEnd"/>
      <w:r w:rsidRPr="00FF4B54">
        <w:t xml:space="preserve"> Mapa ścienna Afryki - </w:t>
      </w:r>
      <w:proofErr w:type="spellStart"/>
      <w:r w:rsidRPr="00FF4B54">
        <w:t>ogólnogeograficzna</w:t>
      </w:r>
      <w:proofErr w:type="spellEnd"/>
      <w:r w:rsidRPr="00FF4B54">
        <w:t xml:space="preserve"> Mapy topograficzne najbliższej okolicy Plansza obiegu wody w przyrodzie Globus fizyczny duży Europa - mapa fizyczna Krajobrazy świata – mapa Dane statystyczne w formie publikacji Profile glebowe - tablica Okazy skał i minerałów oraz przykłady skamieniałości Zestaw matematycznych gier dydaktycznych i logicznych Siatki brył i figur geometrycznych Tablica układ współrzędnych </w:t>
      </w:r>
      <w:proofErr w:type="spellStart"/>
      <w:r w:rsidRPr="00FF4B54">
        <w:t>suchościeralna</w:t>
      </w:r>
      <w:proofErr w:type="spellEnd"/>
      <w:r w:rsidRPr="00FF4B54">
        <w:t xml:space="preserve"> Zestawy przyrządów do mierzenia jednostek i objętości Zestaw miar do mierzenia odległości Przybory tablicowe Duże liczydło dydaktyczne Zestaw do rachunku prawdopodobieństwa Bryły geometryczne Bryły nieregularne Przyrząd do demonstracji powstawania brył obrotowych Program multimedialny do logopedii </w:t>
      </w:r>
      <w:proofErr w:type="spellStart"/>
      <w:r w:rsidRPr="00FF4B54">
        <w:t>Edusensus</w:t>
      </w:r>
      <w:proofErr w:type="spellEnd"/>
      <w:r w:rsidRPr="00FF4B54">
        <w:t xml:space="preserve">, lub równoważny Walizka logopedyczna oraz inne </w:t>
      </w:r>
      <w:proofErr w:type="spellStart"/>
      <w:r w:rsidRPr="00FF4B54">
        <w:t>wg.SIWZ</w:t>
      </w:r>
      <w:proofErr w:type="spellEnd"/>
      <w:r w:rsidRPr="00FF4B54">
        <w:t xml:space="preserve"> </w:t>
      </w:r>
      <w:r w:rsidRPr="00FF4B54">
        <w:br/>
      </w:r>
      <w:r w:rsidRPr="00FF4B54">
        <w:br/>
      </w:r>
      <w:r w:rsidRPr="00FF4B54">
        <w:rPr>
          <w:b/>
          <w:bCs/>
        </w:rPr>
        <w:t xml:space="preserve">II.5) Główny kod CPV: </w:t>
      </w:r>
      <w:r w:rsidRPr="00FF4B54">
        <w:t xml:space="preserve">39161100-6 </w:t>
      </w:r>
      <w:r w:rsidRPr="00FF4B54">
        <w:br/>
      </w:r>
      <w:r w:rsidRPr="00FF4B54">
        <w:rPr>
          <w:b/>
          <w:bCs/>
        </w:rPr>
        <w:t>Dodatkowe kody CPV:</w:t>
      </w:r>
      <w:r w:rsidRPr="00FF4B5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FF4B54" w:rsidRPr="00FF4B54" w:rsidTr="00FF4B54">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Kod CPV</w:t>
            </w:r>
          </w:p>
        </w:tc>
      </w:tr>
      <w:tr w:rsidR="00FF4B54" w:rsidRPr="00FF4B54" w:rsidTr="00FF4B54">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39290000-1</w:t>
            </w:r>
          </w:p>
        </w:tc>
      </w:tr>
      <w:tr w:rsidR="00FF4B54" w:rsidRPr="00FF4B54" w:rsidTr="00FF4B54">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48000000-8</w:t>
            </w:r>
          </w:p>
        </w:tc>
      </w:tr>
      <w:tr w:rsidR="00FF4B54" w:rsidRPr="00FF4B54" w:rsidTr="00FF4B54">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39162110-9</w:t>
            </w:r>
          </w:p>
        </w:tc>
      </w:tr>
      <w:tr w:rsidR="00FF4B54" w:rsidRPr="00FF4B54" w:rsidTr="00FF4B54">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39162000-5</w:t>
            </w:r>
          </w:p>
        </w:tc>
      </w:tr>
      <w:tr w:rsidR="00FF4B54" w:rsidRPr="00FF4B54" w:rsidTr="00FF4B54">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22111000-1</w:t>
            </w:r>
          </w:p>
        </w:tc>
      </w:tr>
      <w:tr w:rsidR="00FF4B54" w:rsidRPr="00FF4B54" w:rsidTr="00FF4B54">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22114300-5</w:t>
            </w:r>
          </w:p>
        </w:tc>
      </w:tr>
      <w:tr w:rsidR="00FF4B54" w:rsidRPr="00FF4B54" w:rsidTr="00FF4B54">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38631000-7</w:t>
            </w:r>
          </w:p>
        </w:tc>
      </w:tr>
      <w:tr w:rsidR="00FF4B54" w:rsidRPr="00FF4B54" w:rsidTr="00FF4B54">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38551000-0</w:t>
            </w:r>
          </w:p>
        </w:tc>
      </w:tr>
      <w:tr w:rsidR="00FF4B54" w:rsidRPr="00FF4B54" w:rsidTr="00FF4B54">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30192200-3</w:t>
            </w:r>
          </w:p>
        </w:tc>
      </w:tr>
      <w:tr w:rsidR="00FF4B54" w:rsidRPr="00FF4B54" w:rsidTr="00FF4B54">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33793000-5</w:t>
            </w:r>
          </w:p>
        </w:tc>
      </w:tr>
      <w:tr w:rsidR="00FF4B54" w:rsidRPr="00FF4B54" w:rsidTr="00FF4B54">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38000000-5</w:t>
            </w:r>
          </w:p>
        </w:tc>
      </w:tr>
      <w:tr w:rsidR="00FF4B54" w:rsidRPr="00FF4B54" w:rsidTr="00FF4B54">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22114200-4</w:t>
            </w:r>
          </w:p>
        </w:tc>
      </w:tr>
      <w:tr w:rsidR="00FF4B54" w:rsidRPr="00FF4B54" w:rsidTr="00FF4B54">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38111100-7</w:t>
            </w:r>
          </w:p>
        </w:tc>
      </w:tr>
    </w:tbl>
    <w:p w:rsidR="00FF4B54" w:rsidRPr="00FF4B54" w:rsidRDefault="00FF4B54" w:rsidP="00FF4B54">
      <w:r w:rsidRPr="00FF4B54">
        <w:br/>
      </w:r>
      <w:r w:rsidRPr="00FF4B54">
        <w:br/>
      </w:r>
      <w:r w:rsidRPr="00FF4B54">
        <w:rPr>
          <w:b/>
          <w:bCs/>
        </w:rPr>
        <w:t xml:space="preserve">II.6) Całkowita wartość zamówienia </w:t>
      </w:r>
      <w:r w:rsidRPr="00FF4B54">
        <w:rPr>
          <w:i/>
          <w:iCs/>
        </w:rPr>
        <w:t>(jeżeli zamawiający podaje informacje o wartości zamówienia)</w:t>
      </w:r>
      <w:r w:rsidRPr="00FF4B54">
        <w:t xml:space="preserve">: </w:t>
      </w:r>
      <w:r w:rsidRPr="00FF4B54">
        <w:br/>
        <w:t xml:space="preserve">Wartość bez VAT: </w:t>
      </w:r>
      <w:r w:rsidRPr="00FF4B54">
        <w:br/>
        <w:t xml:space="preserve">Waluta: </w:t>
      </w:r>
    </w:p>
    <w:p w:rsidR="00FF4B54" w:rsidRPr="00FF4B54" w:rsidRDefault="00FF4B54" w:rsidP="00FF4B54">
      <w:r w:rsidRPr="00FF4B54">
        <w:br/>
      </w:r>
      <w:r w:rsidRPr="00FF4B54">
        <w:rPr>
          <w:i/>
          <w:iCs/>
        </w:rPr>
        <w:t>(w przypadku umów ramowych lub dynamicznego systemu zakupów – szacunkowa całkowita maksymalna wartość w całym okresie obowiązywania umowy ramowej lub dynamicznego systemu zakupów)</w:t>
      </w:r>
      <w:r w:rsidRPr="00FF4B54">
        <w:t xml:space="preserve"> </w:t>
      </w:r>
    </w:p>
    <w:p w:rsidR="00FF4B54" w:rsidRPr="00FF4B54" w:rsidRDefault="00FF4B54" w:rsidP="00FF4B54">
      <w:r w:rsidRPr="00FF4B54">
        <w:br/>
      </w:r>
      <w:r w:rsidRPr="00FF4B54">
        <w:rPr>
          <w:b/>
          <w:bCs/>
        </w:rPr>
        <w:t xml:space="preserve">II.7) Czy przewiduje się udzielenie zamówień, o których mowa w art. 67 ust. 1 pkt 6 i 7 lub w art. 134 ust. 6 pkt 3 ustawy </w:t>
      </w:r>
      <w:proofErr w:type="spellStart"/>
      <w:r w:rsidRPr="00FF4B54">
        <w:rPr>
          <w:b/>
          <w:bCs/>
        </w:rPr>
        <w:t>Pzp</w:t>
      </w:r>
      <w:proofErr w:type="spellEnd"/>
      <w:r w:rsidRPr="00FF4B54">
        <w:rPr>
          <w:b/>
          <w:bCs/>
        </w:rPr>
        <w:t xml:space="preserve">: </w:t>
      </w:r>
      <w:r w:rsidRPr="00FF4B54">
        <w:t xml:space="preserve">Nie </w:t>
      </w:r>
      <w:r w:rsidRPr="00FF4B54">
        <w:br/>
        <w:t xml:space="preserve">Określenie przedmiotu, wielkości lub zakresu oraz warunków na jakich zostaną udzielone zamówienia, o których mowa w art. 67 ust. 1 pkt 6 lub w art. 134 ust. 6 pkt 3 ustawy </w:t>
      </w:r>
      <w:proofErr w:type="spellStart"/>
      <w:r w:rsidRPr="00FF4B54">
        <w:t>Pzp</w:t>
      </w:r>
      <w:proofErr w:type="spellEnd"/>
      <w:r w:rsidRPr="00FF4B54">
        <w:t xml:space="preserve">: </w:t>
      </w:r>
      <w:r w:rsidRPr="00FF4B54">
        <w:br/>
      </w:r>
      <w:r w:rsidRPr="00FF4B54">
        <w:rPr>
          <w:b/>
          <w:bCs/>
        </w:rPr>
        <w:t>II.8) Okres, w którym realizowane będzie zamówienie lub okres, na który została zawarta umowa ramowa lub okres, na który został ustanowiony dynamiczny system zakupów:</w:t>
      </w:r>
      <w:r w:rsidRPr="00FF4B54">
        <w:t xml:space="preserve"> </w:t>
      </w:r>
      <w:r w:rsidRPr="00FF4B54">
        <w:br/>
        <w:t>miesiącach:   </w:t>
      </w:r>
      <w:r w:rsidRPr="00FF4B54">
        <w:rPr>
          <w:i/>
          <w:iCs/>
        </w:rPr>
        <w:t xml:space="preserve"> lub </w:t>
      </w:r>
      <w:r w:rsidRPr="00FF4B54">
        <w:rPr>
          <w:b/>
          <w:bCs/>
        </w:rPr>
        <w:t>dniach:</w:t>
      </w:r>
      <w:r w:rsidRPr="00FF4B54">
        <w:t xml:space="preserve"> 30 </w:t>
      </w:r>
      <w:r w:rsidRPr="00FF4B54">
        <w:br/>
      </w:r>
      <w:r w:rsidRPr="00FF4B54">
        <w:rPr>
          <w:i/>
          <w:iCs/>
        </w:rPr>
        <w:t>lub</w:t>
      </w:r>
      <w:r w:rsidRPr="00FF4B54">
        <w:t xml:space="preserve"> </w:t>
      </w:r>
      <w:r w:rsidRPr="00FF4B54">
        <w:br/>
      </w:r>
      <w:r w:rsidRPr="00FF4B54">
        <w:rPr>
          <w:b/>
          <w:bCs/>
        </w:rPr>
        <w:t xml:space="preserve">data rozpoczęcia: </w:t>
      </w:r>
      <w:r w:rsidRPr="00FF4B54">
        <w:t> </w:t>
      </w:r>
      <w:r w:rsidRPr="00FF4B54">
        <w:rPr>
          <w:i/>
          <w:iCs/>
        </w:rPr>
        <w:t xml:space="preserve"> lub </w:t>
      </w:r>
      <w:r w:rsidRPr="00FF4B54">
        <w:rPr>
          <w:b/>
          <w:bCs/>
        </w:rPr>
        <w:t xml:space="preserve">zakończenia: </w:t>
      </w:r>
      <w:r w:rsidRPr="00FF4B54">
        <w:br/>
      </w:r>
      <w:r w:rsidRPr="00FF4B54">
        <w:br/>
      </w:r>
      <w:r w:rsidRPr="00FF4B54">
        <w:rPr>
          <w:b/>
          <w:bCs/>
        </w:rPr>
        <w:t xml:space="preserve">II.9) Informacje dodatkowe: </w:t>
      </w:r>
    </w:p>
    <w:p w:rsidR="00FF4B54" w:rsidRPr="00FF4B54" w:rsidRDefault="00FF4B54" w:rsidP="00FF4B54">
      <w:r w:rsidRPr="00FF4B54">
        <w:rPr>
          <w:u w:val="single"/>
        </w:rPr>
        <w:t xml:space="preserve">SEKCJA III: INFORMACJE O CHARAKTERZE PRAWNYM, EKONOMICZNYM, FINANSOWYM I TECHNICZNYM </w:t>
      </w:r>
    </w:p>
    <w:p w:rsidR="00FF4B54" w:rsidRPr="00FF4B54" w:rsidRDefault="00FF4B54" w:rsidP="00FF4B54">
      <w:r w:rsidRPr="00FF4B54">
        <w:rPr>
          <w:b/>
          <w:bCs/>
        </w:rPr>
        <w:t xml:space="preserve">III.1) WARUNKI UDZIAŁU W POSTĘPOWANIU </w:t>
      </w:r>
    </w:p>
    <w:p w:rsidR="00FF4B54" w:rsidRPr="00FF4B54" w:rsidRDefault="00FF4B54" w:rsidP="00FF4B54">
      <w:r w:rsidRPr="00FF4B54">
        <w:rPr>
          <w:b/>
          <w:bCs/>
        </w:rPr>
        <w:t>III.1.1) Kompetencje lub uprawnienia do prowadzenia określonej działalności zawodowej, o ile wynika to z odrębnych przepisów</w:t>
      </w:r>
      <w:r w:rsidRPr="00FF4B54">
        <w:t xml:space="preserve"> </w:t>
      </w:r>
      <w:r w:rsidRPr="00FF4B54">
        <w:br/>
        <w:t xml:space="preserve">Określenie warunków: Zamawiający nie precyzuje w tym zakresie żadnych wymagań, których spełnianie Wykonawca jest zobowiązany wykazać. </w:t>
      </w:r>
      <w:r w:rsidRPr="00FF4B54">
        <w:br/>
        <w:t xml:space="preserve">Informacje dodatkowe </w:t>
      </w:r>
      <w:r w:rsidRPr="00FF4B54">
        <w:br/>
      </w:r>
      <w:r w:rsidRPr="00FF4B54">
        <w:rPr>
          <w:b/>
          <w:bCs/>
        </w:rPr>
        <w:t xml:space="preserve">III.1.2) Sytuacja finansowa lub ekonomiczna </w:t>
      </w:r>
      <w:r w:rsidRPr="00FF4B54">
        <w:br/>
        <w:t xml:space="preserve">Określenie warunków: Zamawiający nie precyzuje w tym zakresie żadnych wymagań, których spełnianie Wykonawca jest zobowiązany wykazać. </w:t>
      </w:r>
      <w:r w:rsidRPr="00FF4B54">
        <w:br/>
        <w:t xml:space="preserve">Informacje dodatkowe </w:t>
      </w:r>
      <w:r w:rsidRPr="00FF4B54">
        <w:br/>
      </w:r>
      <w:r w:rsidRPr="00FF4B54">
        <w:rPr>
          <w:b/>
          <w:bCs/>
        </w:rPr>
        <w:t xml:space="preserve">III.1.3) Zdolność techniczna lub zawodowa </w:t>
      </w:r>
      <w:r w:rsidRPr="00FF4B54">
        <w:br/>
        <w:t xml:space="preserve">Określenie warunków: Zamawiający uzna ww. warunek za spełniony jeżeli Wykonawca wykaże, że: wykonał w okresie ostatnich trzech lat, a jeżeli okres prowadzenia działalności jest krótszy, to w tym okresie: co najmniej dwie dostawy sprzętu pomocy naukowych/dydaktycznych tożsamych do przedmiotu zamówienia o wartości nie mniejszej niż 30.000 PLN brutto każda w okresie 3 lat przed upływem terminu składania ofert, a jeżeli okres działalności Wykonawcy jest krótszy - w tym okresie wraz z podaniem wartości, przedmiotu, dat wykonania i podmiotów, na rzecz których dostawy zostały wykonane, oraz załączeniem dowodów określających czy te dostawy lub usługi zostały wykonane należycie, przy czym dowodami, o których mowa, są referencje bądź inne dokumenty wystawione przez podmiot, na rzecz którego dostawy i usługi były wykonywane. Jeżeli z uzasadnionej przyczyny o obiektywnym charakterze wykonawca nie jest w stanie uzyskać tych dokumentów – oświadczenie wykonawcy. </w:t>
      </w:r>
      <w:r w:rsidRPr="00FF4B54">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F4B54">
        <w:br/>
        <w:t xml:space="preserve">Informacje dodatkowe: </w:t>
      </w:r>
    </w:p>
    <w:p w:rsidR="00FF4B54" w:rsidRPr="00FF4B54" w:rsidRDefault="00FF4B54" w:rsidP="00FF4B54">
      <w:r w:rsidRPr="00FF4B54">
        <w:rPr>
          <w:b/>
          <w:bCs/>
        </w:rPr>
        <w:t xml:space="preserve">III.2) PODSTAWY WYKLUCZENIA </w:t>
      </w:r>
    </w:p>
    <w:p w:rsidR="00FF4B54" w:rsidRPr="00FF4B54" w:rsidRDefault="00FF4B54" w:rsidP="00FF4B54">
      <w:r w:rsidRPr="00FF4B54">
        <w:rPr>
          <w:b/>
          <w:bCs/>
        </w:rPr>
        <w:t xml:space="preserve">III.2.1) Podstawy wykluczenia określone w art. 24 ust. 1 ustawy </w:t>
      </w:r>
      <w:proofErr w:type="spellStart"/>
      <w:r w:rsidRPr="00FF4B54">
        <w:rPr>
          <w:b/>
          <w:bCs/>
        </w:rPr>
        <w:t>Pzp</w:t>
      </w:r>
      <w:proofErr w:type="spellEnd"/>
      <w:r w:rsidRPr="00FF4B54">
        <w:t xml:space="preserve"> </w:t>
      </w:r>
      <w:r w:rsidRPr="00FF4B54">
        <w:br/>
      </w:r>
      <w:r w:rsidRPr="00FF4B54">
        <w:rPr>
          <w:b/>
          <w:bCs/>
        </w:rPr>
        <w:t xml:space="preserve">III.2.2) Zamawiający przewiduje wykluczenie wykonawcy na podstawie art. 24 ust. 5 ustawy </w:t>
      </w:r>
      <w:proofErr w:type="spellStart"/>
      <w:r w:rsidRPr="00FF4B54">
        <w:rPr>
          <w:b/>
          <w:bCs/>
        </w:rPr>
        <w:t>Pzp</w:t>
      </w:r>
      <w:proofErr w:type="spellEnd"/>
      <w:r w:rsidRPr="00FF4B54">
        <w:t xml:space="preserve"> Tak Zamawiający przewiduje następujące fakultatywne podstawy wykluczenia: Tak (podstawa wykluczenia określona w art. 24 ust. 5 pkt 1 ustawy </w:t>
      </w:r>
      <w:proofErr w:type="spellStart"/>
      <w:r w:rsidRPr="00FF4B54">
        <w:t>Pzp</w:t>
      </w:r>
      <w:proofErr w:type="spellEnd"/>
      <w:r w:rsidRPr="00FF4B54">
        <w:t xml:space="preserve">) </w:t>
      </w:r>
      <w:r w:rsidRPr="00FF4B54">
        <w:br/>
        <w:t xml:space="preserve">Tak (podstawa wykluczenia określona w art. 24 ust. 5 pkt 2 ustawy </w:t>
      </w:r>
      <w:proofErr w:type="spellStart"/>
      <w:r w:rsidRPr="00FF4B54">
        <w:t>Pzp</w:t>
      </w:r>
      <w:proofErr w:type="spellEnd"/>
      <w:r w:rsidRPr="00FF4B54">
        <w:t xml:space="preserve">) </w:t>
      </w:r>
      <w:r w:rsidRPr="00FF4B54">
        <w:br/>
        <w:t xml:space="preserve">Tak (podstawa wykluczenia określona w art. 24 ust. 5 pkt 3 ustawy </w:t>
      </w:r>
      <w:proofErr w:type="spellStart"/>
      <w:r w:rsidRPr="00FF4B54">
        <w:t>Pzp</w:t>
      </w:r>
      <w:proofErr w:type="spellEnd"/>
      <w:r w:rsidRPr="00FF4B54">
        <w:t xml:space="preserve">) </w:t>
      </w:r>
      <w:r w:rsidRPr="00FF4B54">
        <w:br/>
        <w:t xml:space="preserve">Tak (podstawa wykluczenia określona w art. 24 ust. 5 pkt 4 ustawy </w:t>
      </w:r>
      <w:proofErr w:type="spellStart"/>
      <w:r w:rsidRPr="00FF4B54">
        <w:t>Pzp</w:t>
      </w:r>
      <w:proofErr w:type="spellEnd"/>
      <w:r w:rsidRPr="00FF4B54">
        <w:t xml:space="preserve">) </w:t>
      </w:r>
      <w:r w:rsidRPr="00FF4B54">
        <w:br/>
        <w:t xml:space="preserve">Tak (podstawa wykluczenia określona w art. 24 ust. 5 pkt 5 ustawy </w:t>
      </w:r>
      <w:proofErr w:type="spellStart"/>
      <w:r w:rsidRPr="00FF4B54">
        <w:t>Pzp</w:t>
      </w:r>
      <w:proofErr w:type="spellEnd"/>
      <w:r w:rsidRPr="00FF4B54">
        <w:t xml:space="preserve">) </w:t>
      </w:r>
      <w:r w:rsidRPr="00FF4B54">
        <w:br/>
        <w:t xml:space="preserve">Tak (podstawa wykluczenia określona w art. 24 ust. 5 pkt 6 ustawy </w:t>
      </w:r>
      <w:proofErr w:type="spellStart"/>
      <w:r w:rsidRPr="00FF4B54">
        <w:t>Pzp</w:t>
      </w:r>
      <w:proofErr w:type="spellEnd"/>
      <w:r w:rsidRPr="00FF4B54">
        <w:t xml:space="preserve">) </w:t>
      </w:r>
      <w:r w:rsidRPr="00FF4B54">
        <w:br/>
        <w:t xml:space="preserve">Tak (podstawa wykluczenia określona w art. 24 ust. 5 pkt 7 ustawy </w:t>
      </w:r>
      <w:proofErr w:type="spellStart"/>
      <w:r w:rsidRPr="00FF4B54">
        <w:t>Pzp</w:t>
      </w:r>
      <w:proofErr w:type="spellEnd"/>
      <w:r w:rsidRPr="00FF4B54">
        <w:t xml:space="preserve">) </w:t>
      </w:r>
      <w:r w:rsidRPr="00FF4B54">
        <w:br/>
        <w:t xml:space="preserve">Tak (podstawa wykluczenia określona w art. 24 ust. 5 pkt 8 ustawy </w:t>
      </w:r>
      <w:proofErr w:type="spellStart"/>
      <w:r w:rsidRPr="00FF4B54">
        <w:t>Pzp</w:t>
      </w:r>
      <w:proofErr w:type="spellEnd"/>
      <w:r w:rsidRPr="00FF4B54">
        <w:t xml:space="preserve">) </w:t>
      </w:r>
    </w:p>
    <w:p w:rsidR="00FF4B54" w:rsidRPr="00FF4B54" w:rsidRDefault="00FF4B54" w:rsidP="00FF4B54">
      <w:r w:rsidRPr="00FF4B54">
        <w:rPr>
          <w:b/>
          <w:bCs/>
        </w:rPr>
        <w:t xml:space="preserve">III.3) WYKAZ OŚWIADCZEŃ SKŁADANYCH PRZEZ WYKONAWCĘ W CELU WSTĘPNEGO POTWIERDZENIA, ŻE NIE PODLEGA ON WYKLUCZENIU ORAZ SPEŁNIA WARUNKI UDZIAŁU W POSTĘPOWANIU ORAZ SPEŁNIA KRYTERIA SELEKCJI </w:t>
      </w:r>
    </w:p>
    <w:p w:rsidR="00FF4B54" w:rsidRPr="00FF4B54" w:rsidRDefault="00FF4B54" w:rsidP="00FF4B54">
      <w:r w:rsidRPr="00FF4B54">
        <w:rPr>
          <w:b/>
          <w:bCs/>
        </w:rPr>
        <w:t xml:space="preserve">Oświadczenie o niepodleganiu wykluczeniu oraz spełnianiu warunków udziału w postępowaniu </w:t>
      </w:r>
      <w:r w:rsidRPr="00FF4B54">
        <w:br/>
        <w:t xml:space="preserve">Tak </w:t>
      </w:r>
      <w:r w:rsidRPr="00FF4B54">
        <w:br/>
      </w:r>
      <w:r w:rsidRPr="00FF4B54">
        <w:rPr>
          <w:b/>
          <w:bCs/>
        </w:rPr>
        <w:t xml:space="preserve">Oświadczenie o spełnianiu kryteriów selekcji </w:t>
      </w:r>
      <w:r w:rsidRPr="00FF4B54">
        <w:br/>
        <w:t xml:space="preserve">Nie </w:t>
      </w:r>
    </w:p>
    <w:p w:rsidR="00FF4B54" w:rsidRPr="00FF4B54" w:rsidRDefault="00FF4B54" w:rsidP="00FF4B54">
      <w:r w:rsidRPr="00FF4B54">
        <w:rPr>
          <w:b/>
          <w:bCs/>
        </w:rPr>
        <w:t xml:space="preserve">III.4) WYKAZ OŚWIADCZEŃ LUB DOKUMENTÓW , SKŁADANYCH PRZEZ WYKONAWCĘ W POSTĘPOWANIU NA WEZWANIE ZAMAWIAJACEGO W CELU POTWIERDZENIA OKOLICZNOŚCI, O KTÓRYCH MOWA W ART. 25 UST. 1 PKT 3 USTAWY PZP: </w:t>
      </w:r>
    </w:p>
    <w:p w:rsidR="00FF4B54" w:rsidRPr="00FF4B54" w:rsidRDefault="00FF4B54" w:rsidP="00FF4B54">
      <w:r w:rsidRPr="00FF4B54">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F4B54">
        <w:t>Pzp</w:t>
      </w:r>
      <w:proofErr w:type="spellEnd"/>
      <w:r w:rsidRPr="00FF4B54">
        <w:t xml:space="preserve">; </w:t>
      </w:r>
    </w:p>
    <w:p w:rsidR="00FF4B54" w:rsidRPr="00FF4B54" w:rsidRDefault="00FF4B54" w:rsidP="00FF4B54">
      <w:r w:rsidRPr="00FF4B54">
        <w:rPr>
          <w:b/>
          <w:bCs/>
        </w:rPr>
        <w:t xml:space="preserve">III.5) WYKAZ OŚWIADCZEŃ LUB DOKUMENTÓW SKŁADANYCH PRZEZ WYKONAWCĘ W POSTĘPOWANIU NA WEZWANIE ZAMAWIAJACEGO W CELU POTWIERDZENIA OKOLICZNOŚCI, O KTÓRYCH MOWA W ART. 25 UST. 1 PKT 1 USTAWY PZP </w:t>
      </w:r>
    </w:p>
    <w:p w:rsidR="00FF4B54" w:rsidRPr="00FF4B54" w:rsidRDefault="00FF4B54" w:rsidP="00FF4B54">
      <w:r w:rsidRPr="00FF4B54">
        <w:rPr>
          <w:b/>
          <w:bCs/>
        </w:rPr>
        <w:t>III.5.1) W ZAKRESIE SPEŁNIANIA WARUNKÓW UDZIAŁU W POSTĘPOWANIU:</w:t>
      </w:r>
      <w:r w:rsidRPr="00FF4B54">
        <w:t xml:space="preserve"> </w:t>
      </w:r>
      <w:r w:rsidRPr="00FF4B54">
        <w:br/>
        <w:t xml:space="preserve">W celu potwierdzenia spełniania przez wykonawcę warunków udziału w postępowaniu dotyczących zdolności technicznej lub zawodowej zamawiający będzie żądał: wykazu dostaw wykonanych, a w przypadku świadczeń okresowych lub ciągłych również wykonywanych, w okresie 3 lat przed upływem terminu składania ofert, a jeżeli okres działalności Wykonawcy jest krótszy - w tym okresie, wraz z podaniem ich wartości, przedmiotu, dat wykonania i podmiotów, na rzecz których dostawy zostały wykonane, oraz załączeniem dowodów, określających czy te dostawy zostały wykonane lub są wykonywane należycie, sporządzonego zgodnie z Załącznikiem nr 7 do SIWZ. Dowodami potwierdzającymi czy te dostawy zostały wykonane należycie są: 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 Oświadczenie Wykonawcy, jeżeli z uzasadnionych przyczyn o obiektywnym charakterze Wykonawca nie jest w stanie uzyskać dokumentów, o których mowa powyżej. Jeśli Wykonawca składa oświadczenie, zobowiązany jest podać przyczyny braku możliwości uzyskania poświadczenia. </w:t>
      </w:r>
      <w:r w:rsidRPr="00FF4B54">
        <w:br/>
      </w:r>
      <w:r w:rsidRPr="00FF4B54">
        <w:rPr>
          <w:b/>
          <w:bCs/>
        </w:rPr>
        <w:t>III.5.2) W ZAKRESIE KRYTERIÓW SELEKCJI:</w:t>
      </w:r>
      <w:r w:rsidRPr="00FF4B54">
        <w:t xml:space="preserve"> </w:t>
      </w:r>
      <w:r w:rsidRPr="00FF4B54">
        <w:br/>
      </w:r>
    </w:p>
    <w:p w:rsidR="00FF4B54" w:rsidRPr="00FF4B54" w:rsidRDefault="00FF4B54" w:rsidP="00FF4B54">
      <w:r w:rsidRPr="00FF4B54">
        <w:rPr>
          <w:b/>
          <w:bCs/>
        </w:rPr>
        <w:t xml:space="preserve">III.6) WYKAZ OŚWIADCZEŃ LUB DOKUMENTÓW SKŁADANYCH PRZEZ WYKONAWCĘ W POSTĘPOWANIU NA WEZWANIE ZAMAWIAJACEGO W CELU POTWIERDZENIA OKOLICZNOŚCI, O KTÓRYCH MOWA W ART. 25 UST. 1 PKT 2 USTAWY PZP </w:t>
      </w:r>
    </w:p>
    <w:p w:rsidR="00FF4B54" w:rsidRPr="00FF4B54" w:rsidRDefault="00FF4B54" w:rsidP="00FF4B54">
      <w:r w:rsidRPr="00FF4B54">
        <w:t xml:space="preserve">W celu potwierdzenia, że oferowane dostawy odpowiadają wymaganiom określonym przez Zamawiającego, Wykonawca, którego oferta została najwyżej oceniona, składa na wezwanie Zamawiającego: 6.3.2.1 zaświadczenia niezależnego podmiotu zajmującego się poświadczaniem spełniania przez wykonawcę określonych norm zapewnienia jakości, jeżeli zamawiający odwołuje się do systemów zapewniania jakości opartych na odpowiednich seriach norm europejskich; 6.3.2.2 Opis oferowanego sprzętu, wg załączników nr 8 do SIWZ wraz ze szczegółowym opisem lub kartami katalogowymi potwierdzającymi spełnienie postawionych minimalnych warunków technicznych i funkcjonalnych opisanych w Załączniku nr 1 do SIWZ – Opis przedmiotu zamówienia (w przypadku braku dokumentacji w j. polskim Zamawiający dopuszcza złożenia kart katalogowych w języku angielskim). </w:t>
      </w:r>
    </w:p>
    <w:p w:rsidR="00FF4B54" w:rsidRPr="00FF4B54" w:rsidRDefault="00FF4B54" w:rsidP="00FF4B54">
      <w:r w:rsidRPr="00FF4B54">
        <w:rPr>
          <w:b/>
          <w:bCs/>
        </w:rPr>
        <w:t xml:space="preserve">III.7) INNE DOKUMENTY NIE WYMIENIONE W pkt III.3) - III.6) </w:t>
      </w:r>
    </w:p>
    <w:p w:rsidR="00FF4B54" w:rsidRPr="00FF4B54" w:rsidRDefault="00FF4B54" w:rsidP="00FF4B54">
      <w:r w:rsidRPr="00FF4B54">
        <w:t xml:space="preserve">wypełniony formularz ofertowy sporządzony z wykorzystaniem wzoru stanowiącego Załącznik nr 3 do SIWZ, wraz z wypełnionymi kalkulacjami ofertowymi, odpowiednio: ; pełnomocnictwo do złożenia oferty, o ile prawo do podpisania oferty nie wynika z innych dokumentów złożonych wraz z ofertą, pełnomocnictwo powinno być załączone w oryginale lub kopii notarialnie potwierdzonej; pełnomocnictwo dla pełnomocnika ustanowionego przez Wykonawców wspólnie ubiegających się o udzielenie zamówienia, pełnomocnictwo powinno być załączone w oryginale lub kopii notarialnie potwierdzonej (jeżeli Wykonawcy wspólnie ubiegają się o udzielenie zamówienia); oświadczenia wymienione w pkt. 6.1.1 - 6.1.5 SIWZ; </w:t>
      </w:r>
    </w:p>
    <w:p w:rsidR="00FF4B54" w:rsidRPr="00FF4B54" w:rsidRDefault="00FF4B54" w:rsidP="00FF4B54">
      <w:r w:rsidRPr="00FF4B54">
        <w:rPr>
          <w:u w:val="single"/>
        </w:rPr>
        <w:t xml:space="preserve">SEKCJA IV: PROCEDURA </w:t>
      </w:r>
    </w:p>
    <w:p w:rsidR="00FF4B54" w:rsidRPr="00FF4B54" w:rsidRDefault="00FF4B54" w:rsidP="00FF4B54">
      <w:r w:rsidRPr="00FF4B54">
        <w:rPr>
          <w:b/>
          <w:bCs/>
        </w:rPr>
        <w:t xml:space="preserve">IV.1) OPIS </w:t>
      </w:r>
      <w:r w:rsidRPr="00FF4B54">
        <w:br/>
      </w:r>
      <w:r w:rsidRPr="00FF4B54">
        <w:rPr>
          <w:b/>
          <w:bCs/>
        </w:rPr>
        <w:t xml:space="preserve">IV.1.1) Tryb udzielenia zamówienia: </w:t>
      </w:r>
      <w:r w:rsidRPr="00FF4B54">
        <w:t xml:space="preserve">Przetarg nieograniczony </w:t>
      </w:r>
      <w:r w:rsidRPr="00FF4B54">
        <w:br/>
      </w:r>
      <w:r w:rsidRPr="00FF4B54">
        <w:rPr>
          <w:b/>
          <w:bCs/>
        </w:rPr>
        <w:t>IV.1.2) Zamawiający żąda wniesienia wadium:</w:t>
      </w:r>
      <w:r w:rsidRPr="00FF4B54">
        <w:t xml:space="preserve"> </w:t>
      </w:r>
    </w:p>
    <w:p w:rsidR="00FF4B54" w:rsidRPr="00FF4B54" w:rsidRDefault="00FF4B54" w:rsidP="00FF4B54">
      <w:r w:rsidRPr="00FF4B54">
        <w:t xml:space="preserve">Nie </w:t>
      </w:r>
      <w:r w:rsidRPr="00FF4B54">
        <w:br/>
        <w:t xml:space="preserve">Informacja na temat wadium </w:t>
      </w:r>
      <w:r w:rsidRPr="00FF4B54">
        <w:br/>
      </w:r>
    </w:p>
    <w:p w:rsidR="00FF4B54" w:rsidRPr="00FF4B54" w:rsidRDefault="00FF4B54" w:rsidP="00FF4B54">
      <w:r w:rsidRPr="00FF4B54">
        <w:br/>
      </w:r>
      <w:r w:rsidRPr="00FF4B54">
        <w:rPr>
          <w:b/>
          <w:bCs/>
        </w:rPr>
        <w:t>IV.1.3) Przewiduje się udzielenie zaliczek na poczet wykonania zamówienia:</w:t>
      </w:r>
      <w:r w:rsidRPr="00FF4B54">
        <w:t xml:space="preserve"> </w:t>
      </w:r>
    </w:p>
    <w:p w:rsidR="00FF4B54" w:rsidRPr="00FF4B54" w:rsidRDefault="00FF4B54" w:rsidP="00FF4B54">
      <w:r w:rsidRPr="00FF4B54">
        <w:t xml:space="preserve">Nie </w:t>
      </w:r>
      <w:r w:rsidRPr="00FF4B54">
        <w:br/>
        <w:t xml:space="preserve">Należy podać informacje na temat udzielania zaliczek: </w:t>
      </w:r>
      <w:r w:rsidRPr="00FF4B54">
        <w:br/>
      </w:r>
    </w:p>
    <w:p w:rsidR="00FF4B54" w:rsidRPr="00FF4B54" w:rsidRDefault="00FF4B54" w:rsidP="00FF4B54">
      <w:r w:rsidRPr="00FF4B54">
        <w:br/>
      </w:r>
      <w:r w:rsidRPr="00FF4B54">
        <w:rPr>
          <w:b/>
          <w:bCs/>
        </w:rPr>
        <w:t xml:space="preserve">IV.1.4) Wymaga się złożenia ofert w postaci katalogów elektronicznych lub dołączenia do ofert katalogów elektronicznych: </w:t>
      </w:r>
    </w:p>
    <w:p w:rsidR="00FF4B54" w:rsidRPr="00FF4B54" w:rsidRDefault="00FF4B54" w:rsidP="00FF4B54">
      <w:r w:rsidRPr="00FF4B54">
        <w:t xml:space="preserve">Nie </w:t>
      </w:r>
      <w:r w:rsidRPr="00FF4B54">
        <w:br/>
        <w:t xml:space="preserve">Dopuszcza się złożenie ofert w postaci katalogów elektronicznych lub dołączenia do ofert katalogów elektronicznych: </w:t>
      </w:r>
      <w:r w:rsidRPr="00FF4B54">
        <w:br/>
        <w:t xml:space="preserve">Nie </w:t>
      </w:r>
      <w:r w:rsidRPr="00FF4B54">
        <w:br/>
        <w:t xml:space="preserve">Informacje dodatkowe: </w:t>
      </w:r>
      <w:r w:rsidRPr="00FF4B54">
        <w:br/>
      </w:r>
    </w:p>
    <w:p w:rsidR="00FF4B54" w:rsidRPr="00FF4B54" w:rsidRDefault="00FF4B54" w:rsidP="00FF4B54">
      <w:r w:rsidRPr="00FF4B54">
        <w:br/>
      </w:r>
      <w:r w:rsidRPr="00FF4B54">
        <w:rPr>
          <w:b/>
          <w:bCs/>
        </w:rPr>
        <w:t xml:space="preserve">IV.1.5.) Wymaga się złożenia oferty wariantowej: </w:t>
      </w:r>
    </w:p>
    <w:p w:rsidR="00FF4B54" w:rsidRPr="00FF4B54" w:rsidRDefault="00FF4B54" w:rsidP="00FF4B54">
      <w:r w:rsidRPr="00FF4B54">
        <w:t xml:space="preserve">Nie </w:t>
      </w:r>
      <w:r w:rsidRPr="00FF4B54">
        <w:br/>
        <w:t xml:space="preserve">Dopuszcza się złożenie oferty wariantowej </w:t>
      </w:r>
      <w:r w:rsidRPr="00FF4B54">
        <w:br/>
        <w:t xml:space="preserve">Nie </w:t>
      </w:r>
      <w:r w:rsidRPr="00FF4B54">
        <w:br/>
        <w:t xml:space="preserve">Złożenie oferty wariantowej dopuszcza się tylko z jednoczesnym złożeniem oferty zasadniczej: </w:t>
      </w:r>
      <w:r w:rsidRPr="00FF4B54">
        <w:br/>
      </w:r>
    </w:p>
    <w:p w:rsidR="00FF4B54" w:rsidRPr="00FF4B54" w:rsidRDefault="00FF4B54" w:rsidP="00FF4B54">
      <w:r w:rsidRPr="00FF4B54">
        <w:br/>
      </w:r>
      <w:r w:rsidRPr="00FF4B54">
        <w:rPr>
          <w:b/>
          <w:bCs/>
        </w:rPr>
        <w:t xml:space="preserve">IV.1.6) Przewidywana liczba wykonawców, którzy zostaną zaproszeni do udziału w postępowaniu </w:t>
      </w:r>
      <w:r w:rsidRPr="00FF4B54">
        <w:br/>
      </w:r>
      <w:r w:rsidRPr="00FF4B54">
        <w:rPr>
          <w:i/>
          <w:iCs/>
        </w:rPr>
        <w:t xml:space="preserve">(przetarg ograniczony, negocjacje z ogłoszeniem, dialog konkurencyjny, partnerstwo innowacyjne) </w:t>
      </w:r>
    </w:p>
    <w:p w:rsidR="00FF4B54" w:rsidRPr="00FF4B54" w:rsidRDefault="00FF4B54" w:rsidP="00FF4B54">
      <w:r w:rsidRPr="00FF4B54">
        <w:t xml:space="preserve">Liczba wykonawców   </w:t>
      </w:r>
      <w:r w:rsidRPr="00FF4B54">
        <w:br/>
        <w:t xml:space="preserve">Przewidywana minimalna liczba wykonawców </w:t>
      </w:r>
      <w:r w:rsidRPr="00FF4B54">
        <w:br/>
        <w:t xml:space="preserve">Maksymalna liczba wykonawców   </w:t>
      </w:r>
      <w:r w:rsidRPr="00FF4B54">
        <w:br/>
        <w:t xml:space="preserve">Kryteria selekcji wykonawców: </w:t>
      </w:r>
      <w:r w:rsidRPr="00FF4B54">
        <w:br/>
      </w:r>
    </w:p>
    <w:p w:rsidR="00FF4B54" w:rsidRPr="00FF4B54" w:rsidRDefault="00FF4B54" w:rsidP="00FF4B54">
      <w:r w:rsidRPr="00FF4B54">
        <w:br/>
      </w:r>
      <w:r w:rsidRPr="00FF4B54">
        <w:rPr>
          <w:b/>
          <w:bCs/>
        </w:rPr>
        <w:t xml:space="preserve">IV.1.7) Informacje na temat umowy ramowej lub dynamicznego systemu zakupów: </w:t>
      </w:r>
    </w:p>
    <w:p w:rsidR="00FF4B54" w:rsidRPr="00FF4B54" w:rsidRDefault="00FF4B54" w:rsidP="00FF4B54">
      <w:r w:rsidRPr="00FF4B54">
        <w:t xml:space="preserve">Umowa ramowa będzie zawarta: </w:t>
      </w:r>
      <w:r w:rsidRPr="00FF4B54">
        <w:br/>
      </w:r>
      <w:r w:rsidRPr="00FF4B54">
        <w:br/>
        <w:t xml:space="preserve">Czy przewiduje się ograniczenie liczby uczestników umowy ramowej: </w:t>
      </w:r>
      <w:r w:rsidRPr="00FF4B54">
        <w:br/>
      </w:r>
      <w:r w:rsidRPr="00FF4B54">
        <w:br/>
        <w:t xml:space="preserve">Przewidziana maksymalna liczba uczestników umowy ramowej: </w:t>
      </w:r>
      <w:r w:rsidRPr="00FF4B54">
        <w:br/>
      </w:r>
      <w:r w:rsidRPr="00FF4B54">
        <w:br/>
        <w:t xml:space="preserve">Informacje dodatkowe: </w:t>
      </w:r>
      <w:r w:rsidRPr="00FF4B54">
        <w:br/>
      </w:r>
      <w:r w:rsidRPr="00FF4B54">
        <w:br/>
        <w:t xml:space="preserve">Zamówienie obejmuje ustanowienie dynamicznego systemu zakupów: </w:t>
      </w:r>
      <w:r w:rsidRPr="00FF4B54">
        <w:br/>
      </w:r>
      <w:r w:rsidRPr="00FF4B54">
        <w:br/>
        <w:t xml:space="preserve">Adres strony internetowej, na której będą zamieszczone dodatkowe informacje dotyczące dynamicznego systemu zakupów: </w:t>
      </w:r>
      <w:r w:rsidRPr="00FF4B54">
        <w:br/>
      </w:r>
      <w:r w:rsidRPr="00FF4B54">
        <w:br/>
        <w:t xml:space="preserve">Informacje dodatkowe: </w:t>
      </w:r>
      <w:r w:rsidRPr="00FF4B54">
        <w:br/>
      </w:r>
      <w:r w:rsidRPr="00FF4B54">
        <w:br/>
        <w:t xml:space="preserve">W ramach umowy ramowej/dynamicznego systemu zakupów dopuszcza się złożenie ofert w formie katalogów elektronicznych: </w:t>
      </w:r>
      <w:r w:rsidRPr="00FF4B54">
        <w:br/>
      </w:r>
      <w:r w:rsidRPr="00FF4B54">
        <w:br/>
        <w:t xml:space="preserve">Przewiduje się pobranie ze złożonych katalogów elektronicznych informacji potrzebnych do sporządzenia ofert w ramach umowy ramowej/dynamicznego systemu zakupów: </w:t>
      </w:r>
      <w:r w:rsidRPr="00FF4B54">
        <w:br/>
      </w:r>
    </w:p>
    <w:p w:rsidR="00FF4B54" w:rsidRPr="00FF4B54" w:rsidRDefault="00FF4B54" w:rsidP="00FF4B54">
      <w:r w:rsidRPr="00FF4B54">
        <w:br/>
      </w:r>
      <w:r w:rsidRPr="00FF4B54">
        <w:rPr>
          <w:b/>
          <w:bCs/>
        </w:rPr>
        <w:t xml:space="preserve">IV.1.8) Aukcja elektroniczna </w:t>
      </w:r>
      <w:r w:rsidRPr="00FF4B54">
        <w:br/>
      </w:r>
      <w:r w:rsidRPr="00FF4B54">
        <w:rPr>
          <w:b/>
          <w:bCs/>
        </w:rPr>
        <w:t xml:space="preserve">Przewidziane jest przeprowadzenie aukcji elektronicznej </w:t>
      </w:r>
      <w:r w:rsidRPr="00FF4B54">
        <w:rPr>
          <w:i/>
          <w:iCs/>
        </w:rPr>
        <w:t xml:space="preserve">(przetarg nieograniczony, przetarg ograniczony, negocjacje z ogłoszeniem) </w:t>
      </w:r>
      <w:r w:rsidRPr="00FF4B54">
        <w:t xml:space="preserve">Nie </w:t>
      </w:r>
      <w:r w:rsidRPr="00FF4B54">
        <w:br/>
        <w:t xml:space="preserve">Należy podać adres strony internetowej, na której aukcja będzie prowadzona: </w:t>
      </w:r>
      <w:r w:rsidRPr="00FF4B54">
        <w:br/>
      </w:r>
      <w:r w:rsidRPr="00FF4B54">
        <w:br/>
      </w:r>
      <w:r w:rsidRPr="00FF4B54">
        <w:rPr>
          <w:b/>
          <w:bCs/>
        </w:rPr>
        <w:t xml:space="preserve">Należy wskazać elementy, których wartości będą przedmiotem aukcji elektronicznej: </w:t>
      </w:r>
      <w:r w:rsidRPr="00FF4B54">
        <w:br/>
      </w:r>
      <w:r w:rsidRPr="00FF4B54">
        <w:rPr>
          <w:b/>
          <w:bCs/>
        </w:rPr>
        <w:t>Przewiduje się ograniczenia co do przedstawionych wartości, wynikające z opisu przedmiotu zamówienia:</w:t>
      </w:r>
      <w:r w:rsidRPr="00FF4B54">
        <w:t xml:space="preserve"> </w:t>
      </w:r>
      <w:r w:rsidRPr="00FF4B54">
        <w:br/>
      </w:r>
      <w:r w:rsidRPr="00FF4B54">
        <w:br/>
        <w:t xml:space="preserve">Należy podać, które informacje zostaną udostępnione wykonawcom w trakcie aukcji elektronicznej oraz jaki będzie termin ich udostępnienia: </w:t>
      </w:r>
      <w:r w:rsidRPr="00FF4B54">
        <w:br/>
        <w:t xml:space="preserve">Informacje dotyczące przebiegu aukcji elektronicznej: </w:t>
      </w:r>
      <w:r w:rsidRPr="00FF4B54">
        <w:br/>
        <w:t xml:space="preserve">Jaki jest przewidziany sposób postępowania w toku aukcji elektronicznej i jakie będą warunki, na jakich wykonawcy będą mogli licytować (minimalne wysokości postąpień): </w:t>
      </w:r>
      <w:r w:rsidRPr="00FF4B54">
        <w:br/>
        <w:t xml:space="preserve">Informacje dotyczące wykorzystywanego sprzętu elektronicznego, rozwiązań i specyfikacji technicznych w zakresie połączeń: </w:t>
      </w:r>
      <w:r w:rsidRPr="00FF4B54">
        <w:br/>
        <w:t xml:space="preserve">Wymagania dotyczące rejestracji i identyfikacji wykonawców w aukcji elektronicznej: </w:t>
      </w:r>
      <w:r w:rsidRPr="00FF4B54">
        <w:br/>
        <w:t xml:space="preserve">Informacje o liczbie etapów aukcji elektronicznej i czasie ich trwania: </w:t>
      </w:r>
    </w:p>
    <w:p w:rsidR="00FF4B54" w:rsidRPr="00FF4B54" w:rsidRDefault="00FF4B54" w:rsidP="00FF4B54">
      <w:r w:rsidRPr="00FF4B54">
        <w:br/>
        <w:t xml:space="preserve">Czas trwania: </w:t>
      </w:r>
      <w:r w:rsidRPr="00FF4B54">
        <w:br/>
      </w:r>
      <w:r w:rsidRPr="00FF4B54">
        <w:br/>
        <w:t xml:space="preserve">Czy wykonawcy, którzy nie złożyli nowych postąpień, zostaną zakwalifikowani do następnego etapu: </w:t>
      </w:r>
      <w:r w:rsidRPr="00FF4B54">
        <w:br/>
        <w:t xml:space="preserve">Warunki zamknięcia aukcji elektronicznej: </w:t>
      </w:r>
      <w:r w:rsidRPr="00FF4B54">
        <w:br/>
      </w:r>
    </w:p>
    <w:p w:rsidR="00FF4B54" w:rsidRPr="00FF4B54" w:rsidRDefault="00FF4B54" w:rsidP="00FF4B54">
      <w:r w:rsidRPr="00FF4B54">
        <w:br/>
      </w:r>
      <w:r w:rsidRPr="00FF4B54">
        <w:rPr>
          <w:b/>
          <w:bCs/>
        </w:rPr>
        <w:t xml:space="preserve">IV.2) KRYTERIA OCENY OFERT </w:t>
      </w:r>
      <w:r w:rsidRPr="00FF4B54">
        <w:br/>
      </w:r>
      <w:r w:rsidRPr="00FF4B54">
        <w:rPr>
          <w:b/>
          <w:bCs/>
        </w:rPr>
        <w:t xml:space="preserve">IV.2.1) Kryteria oceny ofert: </w:t>
      </w:r>
      <w:r w:rsidRPr="00FF4B54">
        <w:br/>
      </w:r>
      <w:r w:rsidRPr="00FF4B54">
        <w:rPr>
          <w:b/>
          <w:bCs/>
        </w:rPr>
        <w:t>IV.2.2) Kryteria</w:t>
      </w:r>
      <w:r w:rsidRPr="00FF4B5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7"/>
        <w:gridCol w:w="919"/>
      </w:tblGrid>
      <w:tr w:rsidR="00FF4B54" w:rsidRPr="00FF4B54" w:rsidTr="00FF4B54">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Znaczenie</w:t>
            </w:r>
          </w:p>
        </w:tc>
      </w:tr>
      <w:tr w:rsidR="00FF4B54" w:rsidRPr="00FF4B54" w:rsidTr="00FF4B54">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60,00</w:t>
            </w:r>
          </w:p>
        </w:tc>
      </w:tr>
      <w:tr w:rsidR="00FF4B54" w:rsidRPr="00FF4B54" w:rsidTr="00FF4B54">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20,00</w:t>
            </w:r>
          </w:p>
        </w:tc>
      </w:tr>
      <w:tr w:rsidR="00FF4B54" w:rsidRPr="00FF4B54" w:rsidTr="00FF4B54">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 xml:space="preserve">termin wykonania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4B54" w:rsidRPr="00FF4B54" w:rsidRDefault="00FF4B54" w:rsidP="00FF4B54">
            <w:r w:rsidRPr="00FF4B54">
              <w:t>20,00</w:t>
            </w:r>
          </w:p>
        </w:tc>
      </w:tr>
    </w:tbl>
    <w:p w:rsidR="00FF4B54" w:rsidRPr="00FF4B54" w:rsidRDefault="00FF4B54" w:rsidP="00FF4B54">
      <w:r w:rsidRPr="00FF4B54">
        <w:br/>
      </w:r>
      <w:r w:rsidRPr="00FF4B54">
        <w:rPr>
          <w:b/>
          <w:bCs/>
        </w:rPr>
        <w:t xml:space="preserve">IV.2.3) Zastosowanie procedury, o której mowa w art. 24aa ust. 1 ustawy </w:t>
      </w:r>
      <w:proofErr w:type="spellStart"/>
      <w:r w:rsidRPr="00FF4B54">
        <w:rPr>
          <w:b/>
          <w:bCs/>
        </w:rPr>
        <w:t>Pzp</w:t>
      </w:r>
      <w:proofErr w:type="spellEnd"/>
      <w:r w:rsidRPr="00FF4B54">
        <w:rPr>
          <w:b/>
          <w:bCs/>
        </w:rPr>
        <w:t xml:space="preserve"> </w:t>
      </w:r>
      <w:r w:rsidRPr="00FF4B54">
        <w:t xml:space="preserve">(przetarg nieograniczony) </w:t>
      </w:r>
      <w:r w:rsidRPr="00FF4B54">
        <w:br/>
      </w:r>
      <w:r w:rsidRPr="00FF4B54">
        <w:br/>
      </w:r>
      <w:r w:rsidRPr="00FF4B54">
        <w:rPr>
          <w:b/>
          <w:bCs/>
        </w:rPr>
        <w:t xml:space="preserve">IV.3) Negocjacje z ogłoszeniem, dialog konkurencyjny, partnerstwo innowacyjne </w:t>
      </w:r>
      <w:r w:rsidRPr="00FF4B54">
        <w:br/>
      </w:r>
      <w:r w:rsidRPr="00FF4B54">
        <w:rPr>
          <w:b/>
          <w:bCs/>
        </w:rPr>
        <w:t>IV.3.1) Informacje na temat negocjacji z ogłoszeniem</w:t>
      </w:r>
      <w:r w:rsidRPr="00FF4B54">
        <w:t xml:space="preserve"> </w:t>
      </w:r>
      <w:r w:rsidRPr="00FF4B54">
        <w:br/>
        <w:t xml:space="preserve">Minimalne wymagania, które muszą spełniać wszystkie oferty: </w:t>
      </w:r>
      <w:r w:rsidRPr="00FF4B54">
        <w:br/>
      </w:r>
      <w:r w:rsidRPr="00FF4B54">
        <w:br/>
        <w:t xml:space="preserve">Przewidziane jest zastrzeżenie prawa do udzielenia zamówienia na podstawie ofert wstępnych bez przeprowadzenia negocjacji </w:t>
      </w:r>
      <w:r w:rsidRPr="00FF4B54">
        <w:br/>
        <w:t xml:space="preserve">Przewidziany jest podział negocjacji na etapy w celu ograniczenia liczby ofert: </w:t>
      </w:r>
      <w:r w:rsidRPr="00FF4B54">
        <w:br/>
        <w:t xml:space="preserve">Należy podać informacje na temat etapów negocjacji (w tym liczbę etapów): </w:t>
      </w:r>
      <w:r w:rsidRPr="00FF4B54">
        <w:br/>
      </w:r>
      <w:r w:rsidRPr="00FF4B54">
        <w:br/>
        <w:t xml:space="preserve">Informacje dodatkowe </w:t>
      </w:r>
      <w:r w:rsidRPr="00FF4B54">
        <w:br/>
      </w:r>
      <w:r w:rsidRPr="00FF4B54">
        <w:br/>
      </w:r>
      <w:r w:rsidRPr="00FF4B54">
        <w:br/>
      </w:r>
      <w:r w:rsidRPr="00FF4B54">
        <w:rPr>
          <w:b/>
          <w:bCs/>
        </w:rPr>
        <w:t>IV.3.2) Informacje na temat dialogu konkurencyjnego</w:t>
      </w:r>
      <w:r w:rsidRPr="00FF4B54">
        <w:t xml:space="preserve"> </w:t>
      </w:r>
      <w:r w:rsidRPr="00FF4B54">
        <w:br/>
        <w:t xml:space="preserve">Opis potrzeb i wymagań zamawiającego lub informacja o sposobie uzyskania tego opisu: </w:t>
      </w:r>
      <w:r w:rsidRPr="00FF4B54">
        <w:br/>
      </w:r>
      <w:r w:rsidRPr="00FF4B54">
        <w:br/>
        <w:t xml:space="preserve">Informacja o wysokości nagród dla wykonawców, którzy podczas dialogu konkurencyjnego przedstawili rozwiązania stanowiące podstawę do składania ofert, jeżeli zamawiający przewiduje nagrody: </w:t>
      </w:r>
      <w:r w:rsidRPr="00FF4B54">
        <w:br/>
      </w:r>
      <w:r w:rsidRPr="00FF4B54">
        <w:br/>
        <w:t xml:space="preserve">Wstępny harmonogram postępowania: </w:t>
      </w:r>
      <w:r w:rsidRPr="00FF4B54">
        <w:br/>
      </w:r>
      <w:r w:rsidRPr="00FF4B54">
        <w:br/>
        <w:t xml:space="preserve">Podział dialogu na etapy w celu ograniczenia liczby rozwiązań: </w:t>
      </w:r>
      <w:r w:rsidRPr="00FF4B54">
        <w:br/>
        <w:t xml:space="preserve">Należy podać informacje na temat etapów dialogu: </w:t>
      </w:r>
      <w:r w:rsidRPr="00FF4B54">
        <w:br/>
      </w:r>
      <w:r w:rsidRPr="00FF4B54">
        <w:br/>
      </w:r>
      <w:r w:rsidRPr="00FF4B54">
        <w:br/>
        <w:t xml:space="preserve">Informacje dodatkowe: </w:t>
      </w:r>
      <w:r w:rsidRPr="00FF4B54">
        <w:br/>
      </w:r>
      <w:r w:rsidRPr="00FF4B54">
        <w:br/>
      </w:r>
      <w:r w:rsidRPr="00FF4B54">
        <w:rPr>
          <w:b/>
          <w:bCs/>
        </w:rPr>
        <w:t>IV.3.3) Informacje na temat partnerstwa innowacyjnego</w:t>
      </w:r>
      <w:r w:rsidRPr="00FF4B54">
        <w:t xml:space="preserve"> </w:t>
      </w:r>
      <w:r w:rsidRPr="00FF4B54">
        <w:br/>
        <w:t xml:space="preserve">Elementy opisu przedmiotu zamówienia definiujące minimalne wymagania, którym muszą odpowiadać wszystkie oferty: </w:t>
      </w:r>
      <w:r w:rsidRPr="00FF4B54">
        <w:br/>
      </w:r>
      <w:r w:rsidRPr="00FF4B54">
        <w:br/>
        <w:t xml:space="preserve">Podział negocjacji na etapy w celu ograniczeniu liczby ofert podlegających negocjacjom poprzez zastosowanie kryteriów oceny ofert wskazanych w specyfikacji istotnych warunków zamówienia: </w:t>
      </w:r>
      <w:r w:rsidRPr="00FF4B54">
        <w:br/>
      </w:r>
      <w:r w:rsidRPr="00FF4B54">
        <w:br/>
        <w:t xml:space="preserve">Informacje dodatkowe: </w:t>
      </w:r>
      <w:r w:rsidRPr="00FF4B54">
        <w:br/>
      </w:r>
      <w:r w:rsidRPr="00FF4B54">
        <w:br/>
      </w:r>
      <w:r w:rsidRPr="00FF4B54">
        <w:rPr>
          <w:b/>
          <w:bCs/>
        </w:rPr>
        <w:t xml:space="preserve">IV.4) Licytacja elektroniczna </w:t>
      </w:r>
      <w:r w:rsidRPr="00FF4B54">
        <w:br/>
        <w:t xml:space="preserve">Adres strony internetowej, na której będzie prowadzona licytacja elektroniczna: </w:t>
      </w:r>
    </w:p>
    <w:p w:rsidR="00FF4B54" w:rsidRPr="00FF4B54" w:rsidRDefault="00FF4B54" w:rsidP="00FF4B54">
      <w:r w:rsidRPr="00FF4B54">
        <w:t xml:space="preserve">Adres strony internetowej, na której jest dostępny opis przedmiotu zamówienia w licytacji elektronicznej: </w:t>
      </w:r>
    </w:p>
    <w:p w:rsidR="00FF4B54" w:rsidRPr="00FF4B54" w:rsidRDefault="00FF4B54" w:rsidP="00FF4B54">
      <w:r w:rsidRPr="00FF4B54">
        <w:t xml:space="preserve">Wymagania dotyczące rejestracji i identyfikacji wykonawców w licytacji elektronicznej, w tym wymagania techniczne urządzeń informatycznych: </w:t>
      </w:r>
    </w:p>
    <w:p w:rsidR="00FF4B54" w:rsidRPr="00FF4B54" w:rsidRDefault="00FF4B54" w:rsidP="00FF4B54">
      <w:r w:rsidRPr="00FF4B54">
        <w:t xml:space="preserve">Sposób postępowania w toku licytacji elektronicznej, w tym określenie minimalnych wysokości postąpień: </w:t>
      </w:r>
    </w:p>
    <w:p w:rsidR="00FF4B54" w:rsidRPr="00FF4B54" w:rsidRDefault="00FF4B54" w:rsidP="00FF4B54">
      <w:r w:rsidRPr="00FF4B54">
        <w:t xml:space="preserve">Informacje o liczbie etapów licytacji elektronicznej i czasie ich trwania: </w:t>
      </w:r>
    </w:p>
    <w:p w:rsidR="00FF4B54" w:rsidRPr="00FF4B54" w:rsidRDefault="00FF4B54" w:rsidP="00FF4B54">
      <w:r w:rsidRPr="00FF4B54">
        <w:t xml:space="preserve">Czas trwania: </w:t>
      </w:r>
      <w:r w:rsidRPr="00FF4B54">
        <w:br/>
      </w:r>
      <w:r w:rsidRPr="00FF4B54">
        <w:br/>
        <w:t xml:space="preserve">Wykonawcy, którzy nie złożyli nowych postąpień, zostaną zakwalifikowani do następnego etapu: </w:t>
      </w:r>
    </w:p>
    <w:p w:rsidR="00FF4B54" w:rsidRPr="00FF4B54" w:rsidRDefault="00FF4B54" w:rsidP="00FF4B54">
      <w:r w:rsidRPr="00FF4B54">
        <w:t xml:space="preserve">Termin składania wniosków o dopuszczenie do udziału w licytacji elektronicznej: </w:t>
      </w:r>
      <w:r w:rsidRPr="00FF4B54">
        <w:br/>
        <w:t xml:space="preserve">Data: godzina: </w:t>
      </w:r>
      <w:r w:rsidRPr="00FF4B54">
        <w:br/>
        <w:t xml:space="preserve">Termin otwarcia licytacji elektronicznej: </w:t>
      </w:r>
    </w:p>
    <w:p w:rsidR="00FF4B54" w:rsidRPr="00FF4B54" w:rsidRDefault="00FF4B54" w:rsidP="00FF4B54">
      <w:r w:rsidRPr="00FF4B54">
        <w:t xml:space="preserve">Termin i warunki zamknięcia licytacji elektronicznej: </w:t>
      </w:r>
    </w:p>
    <w:p w:rsidR="00FF4B54" w:rsidRPr="00FF4B54" w:rsidRDefault="00FF4B54" w:rsidP="00FF4B54">
      <w:r w:rsidRPr="00FF4B54">
        <w:br/>
        <w:t xml:space="preserve">Istotne dla stron postanowienia, które zostaną wprowadzone do treści zawieranej umowy w sprawie zamówienia publicznego, albo ogólne warunki umowy, albo wzór umowy: </w:t>
      </w:r>
    </w:p>
    <w:p w:rsidR="00FF4B54" w:rsidRPr="00FF4B54" w:rsidRDefault="00FF4B54" w:rsidP="00FF4B54">
      <w:r w:rsidRPr="00FF4B54">
        <w:br/>
        <w:t xml:space="preserve">Wymagania dotyczące zabezpieczenia należytego wykonania umowy: </w:t>
      </w:r>
    </w:p>
    <w:p w:rsidR="00FF4B54" w:rsidRPr="00FF4B54" w:rsidRDefault="00FF4B54" w:rsidP="00FF4B54">
      <w:r w:rsidRPr="00FF4B54">
        <w:br/>
        <w:t xml:space="preserve">Informacje dodatkowe: </w:t>
      </w:r>
    </w:p>
    <w:p w:rsidR="00FF4B54" w:rsidRPr="00FF4B54" w:rsidRDefault="00FF4B54" w:rsidP="00FF4B54">
      <w:r w:rsidRPr="00FF4B54">
        <w:rPr>
          <w:b/>
          <w:bCs/>
        </w:rPr>
        <w:t>IV.5) ZMIANA UMOWY</w:t>
      </w:r>
      <w:r w:rsidRPr="00FF4B54">
        <w:t xml:space="preserve"> </w:t>
      </w:r>
      <w:r w:rsidRPr="00FF4B54">
        <w:br/>
      </w:r>
      <w:r w:rsidRPr="00FF4B54">
        <w:rPr>
          <w:b/>
          <w:bCs/>
        </w:rPr>
        <w:t>Przewiduje się istotne zmiany postanowień zawartej umowy w stosunku do treści oferty, na podstawie której dokonano wyboru wykonawcy:</w:t>
      </w:r>
      <w:r w:rsidRPr="00FF4B54">
        <w:t xml:space="preserve"> Tak </w:t>
      </w:r>
      <w:r w:rsidRPr="00FF4B54">
        <w:br/>
        <w:t xml:space="preserve">Należy wskazać zakres, charakter zmian oraz warunki wprowadzenia zmian: </w:t>
      </w:r>
      <w:r w:rsidRPr="00FF4B54">
        <w:br/>
        <w:t xml:space="preserve">1. Zamawiający, poza możliwością zmiany zawartej umowy na podstawie art. 144 ust. 1 pkt 2, 3, 4, 5, 6 ustawy </w:t>
      </w:r>
      <w:proofErr w:type="spellStart"/>
      <w:r w:rsidRPr="00FF4B54">
        <w:t>Pzp</w:t>
      </w:r>
      <w:proofErr w:type="spellEnd"/>
      <w:r w:rsidRPr="00FF4B54">
        <w:t xml:space="preserve">, przewiduje również możliwość dokonywania zmian postanowień zawartej umowy, także w stosunku do treści oferty, na podstawie której dokonano wyboru Wykonawcy w następujących okolicznościach: 1) zmiana terminów wykonania umowy: a) inne przyczyny zewnętrzne niezależne od Zamawiającego oraz Wykonawcy skutkujące brakiem możliwości dostawy, wykonywania innych czynności przewidzianych umową, które spowodowały niezawinione i niemożliwe do uniknięcia przez Wykonawcę opóźnienie; b) brak dostępu do pomieszczeń do których ma być dostarczony lub zainstalowany przedmiot umowy z przyczyn niezależnych od Wykonawcy; 2) zmiana sposobu spełnienia świadczenia: a) pojawienie się na rynku materiałów lub urządzeń nowszej generacji pozwalających na poniesienie niższych kosztów realizacji przedmiotu umowy lub kosztów eksploatacji wykonanego przedmiotu umowy, lub umożliwiające uzyskanie lepszej jakości przedmiotu dostawy, b) pojawienie się nowszej technologii pozwalającej na skrócenie czasu realizacji dostawy, c) konieczność zrealizowania umowy przy zastosowaniu innych rozwiązań technicznych/technologicznych, niż wskazane.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gdy zaistnieje inna okoliczność prawna, ekonomiczna lub techniczna, skutkująca niemożliwością wykonania lub należytego wykonania umowy zgodnie z SIWZ, f) wprowadzenia lub zmiany podwykonawcy lub dalszego podwykonawcy robót lub usług lub dostaw, g) zmian w zakresie zasad rozliczeń i warunków płatności związanych z zawarciem umowy o podwykonawstwo lub dalsze podwykonawstwo. 2. Zamawiający przewiduje również możliwość dokonywania nieistotnych zmian postanowień umowy, które nie dotyczą treści oferty, na podstawie której dokonano wyboru Wykonawcy. </w:t>
      </w:r>
      <w:r w:rsidRPr="00FF4B54">
        <w:br/>
      </w:r>
      <w:r w:rsidRPr="00FF4B54">
        <w:rPr>
          <w:b/>
          <w:bCs/>
        </w:rPr>
        <w:t xml:space="preserve">IV.6) INFORMACJE ADMINISTRACYJNE </w:t>
      </w:r>
      <w:r w:rsidRPr="00FF4B54">
        <w:br/>
      </w:r>
      <w:r w:rsidRPr="00FF4B54">
        <w:br/>
      </w:r>
      <w:r w:rsidRPr="00FF4B54">
        <w:rPr>
          <w:b/>
          <w:bCs/>
        </w:rPr>
        <w:t xml:space="preserve">IV.6.1) Sposób udostępniania informacji o charakterze poufnym </w:t>
      </w:r>
      <w:r w:rsidRPr="00FF4B54">
        <w:rPr>
          <w:i/>
          <w:iCs/>
        </w:rPr>
        <w:t xml:space="preserve">(jeżeli dotyczy): </w:t>
      </w:r>
      <w:r w:rsidRPr="00FF4B54">
        <w:br/>
      </w:r>
      <w:r w:rsidRPr="00FF4B54">
        <w:br/>
      </w:r>
      <w:r w:rsidRPr="00FF4B54">
        <w:rPr>
          <w:b/>
          <w:bCs/>
        </w:rPr>
        <w:t>Środki służące ochronie informacji o charakterze poufnym</w:t>
      </w:r>
      <w:r w:rsidRPr="00FF4B54">
        <w:t xml:space="preserve"> </w:t>
      </w:r>
      <w:r w:rsidRPr="00FF4B54">
        <w:br/>
      </w:r>
      <w:r w:rsidRPr="00FF4B54">
        <w:br/>
      </w:r>
      <w:r w:rsidRPr="00FF4B54">
        <w:rPr>
          <w:b/>
          <w:bCs/>
        </w:rPr>
        <w:t xml:space="preserve">IV.6.2) Termin składania ofert lub wniosków o dopuszczenie do udziału w postępowaniu: </w:t>
      </w:r>
      <w:r w:rsidRPr="00FF4B54">
        <w:br/>
        <w:t xml:space="preserve">Data: 2020-08-20, godzina: 09:30, </w:t>
      </w:r>
      <w:r w:rsidRPr="00FF4B54">
        <w:br/>
        <w:t xml:space="preserve">Skrócenie terminu składania wniosków, ze względu na pilną potrzebę udzielenia zamówienia (przetarg nieograniczony, przetarg ograniczony, negocjacje z ogłoszeniem): </w:t>
      </w:r>
      <w:r w:rsidRPr="00FF4B54">
        <w:br/>
      </w:r>
      <w:r w:rsidRPr="00FF4B54">
        <w:br/>
        <w:t xml:space="preserve">Wskazać powody: </w:t>
      </w:r>
      <w:r w:rsidRPr="00FF4B54">
        <w:br/>
      </w:r>
      <w:r w:rsidRPr="00FF4B54">
        <w:br/>
        <w:t xml:space="preserve">Język lub języki, w jakich mogą być sporządzane oferty lub wnioski o dopuszczenie do udziału w postępowaniu </w:t>
      </w:r>
      <w:r w:rsidRPr="00FF4B54">
        <w:br/>
        <w:t xml:space="preserve">&gt; </w:t>
      </w:r>
      <w:r w:rsidRPr="00FF4B54">
        <w:br/>
      </w:r>
      <w:r w:rsidRPr="00FF4B54">
        <w:rPr>
          <w:b/>
          <w:bCs/>
        </w:rPr>
        <w:t xml:space="preserve">IV.6.3) Termin związania ofertą: </w:t>
      </w:r>
      <w:r w:rsidRPr="00FF4B54">
        <w:t xml:space="preserve">do: okres w dniach: (od ostatecznego terminu składania ofert) </w:t>
      </w:r>
      <w:r w:rsidRPr="00FF4B54">
        <w:br/>
      </w:r>
      <w:r w:rsidRPr="00FF4B54">
        <w:rPr>
          <w:b/>
          <w:bCs/>
        </w:rPr>
        <w:t>IV.6.4) Przewiduje się unieważnienie postępowania o udzielenie zamówienia, w przypadku nieprzyznania środków, które miały być przeznaczone na sfinansowanie całości lub części zamówienia:</w:t>
      </w:r>
      <w:r w:rsidRPr="00FF4B54">
        <w:t xml:space="preserve"> Nie </w:t>
      </w:r>
      <w:r w:rsidRPr="00FF4B54">
        <w:br/>
      </w:r>
      <w:r w:rsidRPr="00FF4B54">
        <w:rPr>
          <w:b/>
          <w:bCs/>
        </w:rPr>
        <w:t>IV.6.5) Informacje dodatkowe:</w:t>
      </w:r>
      <w:r w:rsidRPr="00FF4B54">
        <w:t xml:space="preserve"> </w:t>
      </w:r>
      <w:r w:rsidRPr="00FF4B54">
        <w:br/>
      </w:r>
    </w:p>
    <w:p w:rsidR="00FF4B54" w:rsidRPr="00FF4B54" w:rsidRDefault="00FF4B54" w:rsidP="00FF4B54">
      <w:r w:rsidRPr="00FF4B54">
        <w:rPr>
          <w:u w:val="single"/>
        </w:rPr>
        <w:t xml:space="preserve">ZAŁĄCZNIK I - INFORMACJE DOTYCZĄCE OFERT CZĘŚCIOWYCH </w:t>
      </w:r>
    </w:p>
    <w:p w:rsidR="00FF4B54" w:rsidRPr="00FF4B54" w:rsidRDefault="00FF4B54" w:rsidP="00FF4B54"/>
    <w:p w:rsidR="00FF4B54" w:rsidRPr="00FF4B54" w:rsidRDefault="00FF4B54" w:rsidP="00FF4B54"/>
    <w:p w:rsidR="00FF4B54" w:rsidRPr="00FF4B54" w:rsidRDefault="00FF4B54" w:rsidP="00FF4B54"/>
    <w:p w:rsidR="00FF4B54" w:rsidRPr="00FF4B54" w:rsidRDefault="00FF4B54" w:rsidP="00FF4B5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F4B54" w:rsidRPr="00FF4B54" w:rsidTr="00FF4B54">
        <w:trPr>
          <w:tblCellSpacing w:w="15" w:type="dxa"/>
        </w:trPr>
        <w:tc>
          <w:tcPr>
            <w:tcW w:w="0" w:type="auto"/>
            <w:vAlign w:val="center"/>
            <w:hideMark/>
          </w:tcPr>
          <w:p w:rsidR="00FF4B54" w:rsidRPr="00FF4B54" w:rsidRDefault="00FF4B54" w:rsidP="00FF4B54">
            <w:r w:rsidRPr="00FF4B5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521557" w:rsidRDefault="00521557">
      <w:bookmarkStart w:id="0" w:name="_GoBack"/>
      <w:bookmarkEnd w:id="0"/>
    </w:p>
    <w:sectPr w:rsidR="00521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54"/>
    <w:rsid w:val="00521557"/>
    <w:rsid w:val="00FF4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866163">
      <w:bodyDiv w:val="1"/>
      <w:marLeft w:val="0"/>
      <w:marRight w:val="0"/>
      <w:marTop w:val="0"/>
      <w:marBottom w:val="0"/>
      <w:divBdr>
        <w:top w:val="none" w:sz="0" w:space="0" w:color="auto"/>
        <w:left w:val="none" w:sz="0" w:space="0" w:color="auto"/>
        <w:bottom w:val="none" w:sz="0" w:space="0" w:color="auto"/>
        <w:right w:val="none" w:sz="0" w:space="0" w:color="auto"/>
      </w:divBdr>
      <w:divsChild>
        <w:div w:id="1249270448">
          <w:marLeft w:val="0"/>
          <w:marRight w:val="0"/>
          <w:marTop w:val="0"/>
          <w:marBottom w:val="0"/>
          <w:divBdr>
            <w:top w:val="none" w:sz="0" w:space="0" w:color="auto"/>
            <w:left w:val="none" w:sz="0" w:space="0" w:color="auto"/>
            <w:bottom w:val="none" w:sz="0" w:space="0" w:color="auto"/>
            <w:right w:val="none" w:sz="0" w:space="0" w:color="auto"/>
          </w:divBdr>
          <w:divsChild>
            <w:div w:id="1167213126">
              <w:marLeft w:val="0"/>
              <w:marRight w:val="0"/>
              <w:marTop w:val="0"/>
              <w:marBottom w:val="0"/>
              <w:divBdr>
                <w:top w:val="none" w:sz="0" w:space="0" w:color="auto"/>
                <w:left w:val="none" w:sz="0" w:space="0" w:color="auto"/>
                <w:bottom w:val="none" w:sz="0" w:space="0" w:color="auto"/>
                <w:right w:val="none" w:sz="0" w:space="0" w:color="auto"/>
              </w:divBdr>
              <w:divsChild>
                <w:div w:id="1261765672">
                  <w:marLeft w:val="0"/>
                  <w:marRight w:val="0"/>
                  <w:marTop w:val="0"/>
                  <w:marBottom w:val="0"/>
                  <w:divBdr>
                    <w:top w:val="none" w:sz="0" w:space="0" w:color="auto"/>
                    <w:left w:val="none" w:sz="0" w:space="0" w:color="auto"/>
                    <w:bottom w:val="none" w:sz="0" w:space="0" w:color="auto"/>
                    <w:right w:val="none" w:sz="0" w:space="0" w:color="auto"/>
                  </w:divBdr>
                </w:div>
                <w:div w:id="63451431">
                  <w:marLeft w:val="0"/>
                  <w:marRight w:val="0"/>
                  <w:marTop w:val="0"/>
                  <w:marBottom w:val="0"/>
                  <w:divBdr>
                    <w:top w:val="none" w:sz="0" w:space="0" w:color="auto"/>
                    <w:left w:val="none" w:sz="0" w:space="0" w:color="auto"/>
                    <w:bottom w:val="none" w:sz="0" w:space="0" w:color="auto"/>
                    <w:right w:val="none" w:sz="0" w:space="0" w:color="auto"/>
                  </w:divBdr>
                </w:div>
                <w:div w:id="1951620741">
                  <w:marLeft w:val="0"/>
                  <w:marRight w:val="0"/>
                  <w:marTop w:val="0"/>
                  <w:marBottom w:val="0"/>
                  <w:divBdr>
                    <w:top w:val="none" w:sz="0" w:space="0" w:color="auto"/>
                    <w:left w:val="none" w:sz="0" w:space="0" w:color="auto"/>
                    <w:bottom w:val="none" w:sz="0" w:space="0" w:color="auto"/>
                    <w:right w:val="none" w:sz="0" w:space="0" w:color="auto"/>
                  </w:divBdr>
                  <w:divsChild>
                    <w:div w:id="897284327">
                      <w:marLeft w:val="0"/>
                      <w:marRight w:val="0"/>
                      <w:marTop w:val="0"/>
                      <w:marBottom w:val="0"/>
                      <w:divBdr>
                        <w:top w:val="none" w:sz="0" w:space="0" w:color="auto"/>
                        <w:left w:val="none" w:sz="0" w:space="0" w:color="auto"/>
                        <w:bottom w:val="none" w:sz="0" w:space="0" w:color="auto"/>
                        <w:right w:val="none" w:sz="0" w:space="0" w:color="auto"/>
                      </w:divBdr>
                    </w:div>
                  </w:divsChild>
                </w:div>
                <w:div w:id="773132279">
                  <w:marLeft w:val="0"/>
                  <w:marRight w:val="0"/>
                  <w:marTop w:val="0"/>
                  <w:marBottom w:val="0"/>
                  <w:divBdr>
                    <w:top w:val="none" w:sz="0" w:space="0" w:color="auto"/>
                    <w:left w:val="none" w:sz="0" w:space="0" w:color="auto"/>
                    <w:bottom w:val="none" w:sz="0" w:space="0" w:color="auto"/>
                    <w:right w:val="none" w:sz="0" w:space="0" w:color="auto"/>
                  </w:divBdr>
                  <w:divsChild>
                    <w:div w:id="714541878">
                      <w:marLeft w:val="0"/>
                      <w:marRight w:val="0"/>
                      <w:marTop w:val="0"/>
                      <w:marBottom w:val="0"/>
                      <w:divBdr>
                        <w:top w:val="none" w:sz="0" w:space="0" w:color="auto"/>
                        <w:left w:val="none" w:sz="0" w:space="0" w:color="auto"/>
                        <w:bottom w:val="none" w:sz="0" w:space="0" w:color="auto"/>
                        <w:right w:val="none" w:sz="0" w:space="0" w:color="auto"/>
                      </w:divBdr>
                    </w:div>
                  </w:divsChild>
                </w:div>
                <w:div w:id="1875658047">
                  <w:marLeft w:val="0"/>
                  <w:marRight w:val="0"/>
                  <w:marTop w:val="0"/>
                  <w:marBottom w:val="0"/>
                  <w:divBdr>
                    <w:top w:val="none" w:sz="0" w:space="0" w:color="auto"/>
                    <w:left w:val="none" w:sz="0" w:space="0" w:color="auto"/>
                    <w:bottom w:val="none" w:sz="0" w:space="0" w:color="auto"/>
                    <w:right w:val="none" w:sz="0" w:space="0" w:color="auto"/>
                  </w:divBdr>
                  <w:divsChild>
                    <w:div w:id="98180420">
                      <w:marLeft w:val="0"/>
                      <w:marRight w:val="0"/>
                      <w:marTop w:val="0"/>
                      <w:marBottom w:val="0"/>
                      <w:divBdr>
                        <w:top w:val="none" w:sz="0" w:space="0" w:color="auto"/>
                        <w:left w:val="none" w:sz="0" w:space="0" w:color="auto"/>
                        <w:bottom w:val="none" w:sz="0" w:space="0" w:color="auto"/>
                        <w:right w:val="none" w:sz="0" w:space="0" w:color="auto"/>
                      </w:divBdr>
                    </w:div>
                    <w:div w:id="1442335130">
                      <w:marLeft w:val="0"/>
                      <w:marRight w:val="0"/>
                      <w:marTop w:val="0"/>
                      <w:marBottom w:val="0"/>
                      <w:divBdr>
                        <w:top w:val="none" w:sz="0" w:space="0" w:color="auto"/>
                        <w:left w:val="none" w:sz="0" w:space="0" w:color="auto"/>
                        <w:bottom w:val="none" w:sz="0" w:space="0" w:color="auto"/>
                        <w:right w:val="none" w:sz="0" w:space="0" w:color="auto"/>
                      </w:divBdr>
                    </w:div>
                    <w:div w:id="1183202360">
                      <w:marLeft w:val="0"/>
                      <w:marRight w:val="0"/>
                      <w:marTop w:val="0"/>
                      <w:marBottom w:val="0"/>
                      <w:divBdr>
                        <w:top w:val="none" w:sz="0" w:space="0" w:color="auto"/>
                        <w:left w:val="none" w:sz="0" w:space="0" w:color="auto"/>
                        <w:bottom w:val="none" w:sz="0" w:space="0" w:color="auto"/>
                        <w:right w:val="none" w:sz="0" w:space="0" w:color="auto"/>
                      </w:divBdr>
                    </w:div>
                    <w:div w:id="1165362573">
                      <w:marLeft w:val="0"/>
                      <w:marRight w:val="0"/>
                      <w:marTop w:val="0"/>
                      <w:marBottom w:val="0"/>
                      <w:divBdr>
                        <w:top w:val="none" w:sz="0" w:space="0" w:color="auto"/>
                        <w:left w:val="none" w:sz="0" w:space="0" w:color="auto"/>
                        <w:bottom w:val="none" w:sz="0" w:space="0" w:color="auto"/>
                        <w:right w:val="none" w:sz="0" w:space="0" w:color="auto"/>
                      </w:divBdr>
                    </w:div>
                  </w:divsChild>
                </w:div>
                <w:div w:id="1229997131">
                  <w:marLeft w:val="0"/>
                  <w:marRight w:val="0"/>
                  <w:marTop w:val="0"/>
                  <w:marBottom w:val="0"/>
                  <w:divBdr>
                    <w:top w:val="none" w:sz="0" w:space="0" w:color="auto"/>
                    <w:left w:val="none" w:sz="0" w:space="0" w:color="auto"/>
                    <w:bottom w:val="none" w:sz="0" w:space="0" w:color="auto"/>
                    <w:right w:val="none" w:sz="0" w:space="0" w:color="auto"/>
                  </w:divBdr>
                  <w:divsChild>
                    <w:div w:id="720522565">
                      <w:marLeft w:val="0"/>
                      <w:marRight w:val="0"/>
                      <w:marTop w:val="0"/>
                      <w:marBottom w:val="0"/>
                      <w:divBdr>
                        <w:top w:val="none" w:sz="0" w:space="0" w:color="auto"/>
                        <w:left w:val="none" w:sz="0" w:space="0" w:color="auto"/>
                        <w:bottom w:val="none" w:sz="0" w:space="0" w:color="auto"/>
                        <w:right w:val="none" w:sz="0" w:space="0" w:color="auto"/>
                      </w:divBdr>
                    </w:div>
                    <w:div w:id="1925994133">
                      <w:marLeft w:val="0"/>
                      <w:marRight w:val="0"/>
                      <w:marTop w:val="0"/>
                      <w:marBottom w:val="0"/>
                      <w:divBdr>
                        <w:top w:val="none" w:sz="0" w:space="0" w:color="auto"/>
                        <w:left w:val="none" w:sz="0" w:space="0" w:color="auto"/>
                        <w:bottom w:val="none" w:sz="0" w:space="0" w:color="auto"/>
                        <w:right w:val="none" w:sz="0" w:space="0" w:color="auto"/>
                      </w:divBdr>
                    </w:div>
                    <w:div w:id="888348211">
                      <w:marLeft w:val="0"/>
                      <w:marRight w:val="0"/>
                      <w:marTop w:val="0"/>
                      <w:marBottom w:val="0"/>
                      <w:divBdr>
                        <w:top w:val="none" w:sz="0" w:space="0" w:color="auto"/>
                        <w:left w:val="none" w:sz="0" w:space="0" w:color="auto"/>
                        <w:bottom w:val="none" w:sz="0" w:space="0" w:color="auto"/>
                        <w:right w:val="none" w:sz="0" w:space="0" w:color="auto"/>
                      </w:divBdr>
                    </w:div>
                    <w:div w:id="456339327">
                      <w:marLeft w:val="0"/>
                      <w:marRight w:val="0"/>
                      <w:marTop w:val="0"/>
                      <w:marBottom w:val="0"/>
                      <w:divBdr>
                        <w:top w:val="none" w:sz="0" w:space="0" w:color="auto"/>
                        <w:left w:val="none" w:sz="0" w:space="0" w:color="auto"/>
                        <w:bottom w:val="none" w:sz="0" w:space="0" w:color="auto"/>
                        <w:right w:val="none" w:sz="0" w:space="0" w:color="auto"/>
                      </w:divBdr>
                    </w:div>
                    <w:div w:id="1135218448">
                      <w:marLeft w:val="0"/>
                      <w:marRight w:val="0"/>
                      <w:marTop w:val="0"/>
                      <w:marBottom w:val="0"/>
                      <w:divBdr>
                        <w:top w:val="none" w:sz="0" w:space="0" w:color="auto"/>
                        <w:left w:val="none" w:sz="0" w:space="0" w:color="auto"/>
                        <w:bottom w:val="none" w:sz="0" w:space="0" w:color="auto"/>
                        <w:right w:val="none" w:sz="0" w:space="0" w:color="auto"/>
                      </w:divBdr>
                    </w:div>
                    <w:div w:id="1520970387">
                      <w:marLeft w:val="0"/>
                      <w:marRight w:val="0"/>
                      <w:marTop w:val="0"/>
                      <w:marBottom w:val="0"/>
                      <w:divBdr>
                        <w:top w:val="none" w:sz="0" w:space="0" w:color="auto"/>
                        <w:left w:val="none" w:sz="0" w:space="0" w:color="auto"/>
                        <w:bottom w:val="none" w:sz="0" w:space="0" w:color="auto"/>
                        <w:right w:val="none" w:sz="0" w:space="0" w:color="auto"/>
                      </w:divBdr>
                    </w:div>
                    <w:div w:id="1703899376">
                      <w:marLeft w:val="0"/>
                      <w:marRight w:val="0"/>
                      <w:marTop w:val="0"/>
                      <w:marBottom w:val="0"/>
                      <w:divBdr>
                        <w:top w:val="none" w:sz="0" w:space="0" w:color="auto"/>
                        <w:left w:val="none" w:sz="0" w:space="0" w:color="auto"/>
                        <w:bottom w:val="none" w:sz="0" w:space="0" w:color="auto"/>
                        <w:right w:val="none" w:sz="0" w:space="0" w:color="auto"/>
                      </w:divBdr>
                    </w:div>
                  </w:divsChild>
                </w:div>
                <w:div w:id="1459950806">
                  <w:marLeft w:val="0"/>
                  <w:marRight w:val="0"/>
                  <w:marTop w:val="0"/>
                  <w:marBottom w:val="0"/>
                  <w:divBdr>
                    <w:top w:val="none" w:sz="0" w:space="0" w:color="auto"/>
                    <w:left w:val="none" w:sz="0" w:space="0" w:color="auto"/>
                    <w:bottom w:val="none" w:sz="0" w:space="0" w:color="auto"/>
                    <w:right w:val="none" w:sz="0" w:space="0" w:color="auto"/>
                  </w:divBdr>
                  <w:divsChild>
                    <w:div w:id="414060393">
                      <w:marLeft w:val="0"/>
                      <w:marRight w:val="0"/>
                      <w:marTop w:val="0"/>
                      <w:marBottom w:val="0"/>
                      <w:divBdr>
                        <w:top w:val="none" w:sz="0" w:space="0" w:color="auto"/>
                        <w:left w:val="none" w:sz="0" w:space="0" w:color="auto"/>
                        <w:bottom w:val="none" w:sz="0" w:space="0" w:color="auto"/>
                        <w:right w:val="none" w:sz="0" w:space="0" w:color="auto"/>
                      </w:divBdr>
                    </w:div>
                    <w:div w:id="398987708">
                      <w:marLeft w:val="0"/>
                      <w:marRight w:val="0"/>
                      <w:marTop w:val="0"/>
                      <w:marBottom w:val="0"/>
                      <w:divBdr>
                        <w:top w:val="none" w:sz="0" w:space="0" w:color="auto"/>
                        <w:left w:val="none" w:sz="0" w:space="0" w:color="auto"/>
                        <w:bottom w:val="none" w:sz="0" w:space="0" w:color="auto"/>
                        <w:right w:val="none" w:sz="0" w:space="0" w:color="auto"/>
                      </w:divBdr>
                    </w:div>
                  </w:divsChild>
                </w:div>
                <w:div w:id="169608636">
                  <w:marLeft w:val="0"/>
                  <w:marRight w:val="0"/>
                  <w:marTop w:val="0"/>
                  <w:marBottom w:val="0"/>
                  <w:divBdr>
                    <w:top w:val="none" w:sz="0" w:space="0" w:color="auto"/>
                    <w:left w:val="none" w:sz="0" w:space="0" w:color="auto"/>
                    <w:bottom w:val="none" w:sz="0" w:space="0" w:color="auto"/>
                    <w:right w:val="none" w:sz="0" w:space="0" w:color="auto"/>
                  </w:divBdr>
                  <w:divsChild>
                    <w:div w:id="1887375114">
                      <w:marLeft w:val="0"/>
                      <w:marRight w:val="0"/>
                      <w:marTop w:val="0"/>
                      <w:marBottom w:val="0"/>
                      <w:divBdr>
                        <w:top w:val="none" w:sz="0" w:space="0" w:color="auto"/>
                        <w:left w:val="none" w:sz="0" w:space="0" w:color="auto"/>
                        <w:bottom w:val="none" w:sz="0" w:space="0" w:color="auto"/>
                        <w:right w:val="none" w:sz="0" w:space="0" w:color="auto"/>
                      </w:divBdr>
                    </w:div>
                    <w:div w:id="130292352">
                      <w:marLeft w:val="0"/>
                      <w:marRight w:val="0"/>
                      <w:marTop w:val="0"/>
                      <w:marBottom w:val="0"/>
                      <w:divBdr>
                        <w:top w:val="none" w:sz="0" w:space="0" w:color="auto"/>
                        <w:left w:val="none" w:sz="0" w:space="0" w:color="auto"/>
                        <w:bottom w:val="none" w:sz="0" w:space="0" w:color="auto"/>
                        <w:right w:val="none" w:sz="0" w:space="0" w:color="auto"/>
                      </w:divBdr>
                    </w:div>
                    <w:div w:id="1024747758">
                      <w:marLeft w:val="0"/>
                      <w:marRight w:val="0"/>
                      <w:marTop w:val="0"/>
                      <w:marBottom w:val="0"/>
                      <w:divBdr>
                        <w:top w:val="none" w:sz="0" w:space="0" w:color="auto"/>
                        <w:left w:val="none" w:sz="0" w:space="0" w:color="auto"/>
                        <w:bottom w:val="none" w:sz="0" w:space="0" w:color="auto"/>
                        <w:right w:val="none" w:sz="0" w:space="0" w:color="auto"/>
                      </w:divBdr>
                    </w:div>
                    <w:div w:id="423915055">
                      <w:marLeft w:val="0"/>
                      <w:marRight w:val="0"/>
                      <w:marTop w:val="0"/>
                      <w:marBottom w:val="0"/>
                      <w:divBdr>
                        <w:top w:val="none" w:sz="0" w:space="0" w:color="auto"/>
                        <w:left w:val="none" w:sz="0" w:space="0" w:color="auto"/>
                        <w:bottom w:val="none" w:sz="0" w:space="0" w:color="auto"/>
                        <w:right w:val="none" w:sz="0" w:space="0" w:color="auto"/>
                      </w:divBdr>
                    </w:div>
                    <w:div w:id="786385989">
                      <w:marLeft w:val="0"/>
                      <w:marRight w:val="0"/>
                      <w:marTop w:val="0"/>
                      <w:marBottom w:val="0"/>
                      <w:divBdr>
                        <w:top w:val="none" w:sz="0" w:space="0" w:color="auto"/>
                        <w:left w:val="none" w:sz="0" w:space="0" w:color="auto"/>
                        <w:bottom w:val="none" w:sz="0" w:space="0" w:color="auto"/>
                        <w:right w:val="none" w:sz="0" w:space="0" w:color="auto"/>
                      </w:divBdr>
                    </w:div>
                    <w:div w:id="611668615">
                      <w:marLeft w:val="0"/>
                      <w:marRight w:val="0"/>
                      <w:marTop w:val="0"/>
                      <w:marBottom w:val="0"/>
                      <w:divBdr>
                        <w:top w:val="none" w:sz="0" w:space="0" w:color="auto"/>
                        <w:left w:val="none" w:sz="0" w:space="0" w:color="auto"/>
                        <w:bottom w:val="none" w:sz="0" w:space="0" w:color="auto"/>
                        <w:right w:val="none" w:sz="0" w:space="0" w:color="auto"/>
                      </w:divBdr>
                    </w:div>
                    <w:div w:id="736054961">
                      <w:marLeft w:val="0"/>
                      <w:marRight w:val="0"/>
                      <w:marTop w:val="0"/>
                      <w:marBottom w:val="0"/>
                      <w:divBdr>
                        <w:top w:val="none" w:sz="0" w:space="0" w:color="auto"/>
                        <w:left w:val="none" w:sz="0" w:space="0" w:color="auto"/>
                        <w:bottom w:val="none" w:sz="0" w:space="0" w:color="auto"/>
                        <w:right w:val="none" w:sz="0" w:space="0" w:color="auto"/>
                      </w:divBdr>
                    </w:div>
                  </w:divsChild>
                </w:div>
                <w:div w:id="1301766472">
                  <w:marLeft w:val="0"/>
                  <w:marRight w:val="0"/>
                  <w:marTop w:val="0"/>
                  <w:marBottom w:val="0"/>
                  <w:divBdr>
                    <w:top w:val="none" w:sz="0" w:space="0" w:color="auto"/>
                    <w:left w:val="none" w:sz="0" w:space="0" w:color="auto"/>
                    <w:bottom w:val="none" w:sz="0" w:space="0" w:color="auto"/>
                    <w:right w:val="none" w:sz="0" w:space="0" w:color="auto"/>
                  </w:divBdr>
                  <w:divsChild>
                    <w:div w:id="244728866">
                      <w:marLeft w:val="0"/>
                      <w:marRight w:val="0"/>
                      <w:marTop w:val="0"/>
                      <w:marBottom w:val="0"/>
                      <w:divBdr>
                        <w:top w:val="none" w:sz="0" w:space="0" w:color="auto"/>
                        <w:left w:val="none" w:sz="0" w:space="0" w:color="auto"/>
                        <w:bottom w:val="none" w:sz="0" w:space="0" w:color="auto"/>
                        <w:right w:val="none" w:sz="0" w:space="0" w:color="auto"/>
                      </w:divBdr>
                    </w:div>
                    <w:div w:id="1666468686">
                      <w:marLeft w:val="0"/>
                      <w:marRight w:val="0"/>
                      <w:marTop w:val="0"/>
                      <w:marBottom w:val="0"/>
                      <w:divBdr>
                        <w:top w:val="none" w:sz="0" w:space="0" w:color="auto"/>
                        <w:left w:val="none" w:sz="0" w:space="0" w:color="auto"/>
                        <w:bottom w:val="none" w:sz="0" w:space="0" w:color="auto"/>
                        <w:right w:val="none" w:sz="0" w:space="0" w:color="auto"/>
                      </w:divBdr>
                    </w:div>
                    <w:div w:id="263080805">
                      <w:marLeft w:val="0"/>
                      <w:marRight w:val="0"/>
                      <w:marTop w:val="0"/>
                      <w:marBottom w:val="0"/>
                      <w:divBdr>
                        <w:top w:val="none" w:sz="0" w:space="0" w:color="auto"/>
                        <w:left w:val="none" w:sz="0" w:space="0" w:color="auto"/>
                        <w:bottom w:val="none" w:sz="0" w:space="0" w:color="auto"/>
                        <w:right w:val="none" w:sz="0" w:space="0" w:color="auto"/>
                      </w:divBdr>
                    </w:div>
                    <w:div w:id="1847360075">
                      <w:marLeft w:val="0"/>
                      <w:marRight w:val="0"/>
                      <w:marTop w:val="0"/>
                      <w:marBottom w:val="0"/>
                      <w:divBdr>
                        <w:top w:val="none" w:sz="0" w:space="0" w:color="auto"/>
                        <w:left w:val="none" w:sz="0" w:space="0" w:color="auto"/>
                        <w:bottom w:val="none" w:sz="0" w:space="0" w:color="auto"/>
                        <w:right w:val="none" w:sz="0" w:space="0" w:color="auto"/>
                      </w:divBdr>
                    </w:div>
                    <w:div w:id="766657127">
                      <w:marLeft w:val="0"/>
                      <w:marRight w:val="0"/>
                      <w:marTop w:val="0"/>
                      <w:marBottom w:val="0"/>
                      <w:divBdr>
                        <w:top w:val="none" w:sz="0" w:space="0" w:color="auto"/>
                        <w:left w:val="none" w:sz="0" w:space="0" w:color="auto"/>
                        <w:bottom w:val="none" w:sz="0" w:space="0" w:color="auto"/>
                        <w:right w:val="none" w:sz="0" w:space="0" w:color="auto"/>
                      </w:divBdr>
                    </w:div>
                    <w:div w:id="384909834">
                      <w:marLeft w:val="0"/>
                      <w:marRight w:val="0"/>
                      <w:marTop w:val="0"/>
                      <w:marBottom w:val="0"/>
                      <w:divBdr>
                        <w:top w:val="none" w:sz="0" w:space="0" w:color="auto"/>
                        <w:left w:val="none" w:sz="0" w:space="0" w:color="auto"/>
                        <w:bottom w:val="none" w:sz="0" w:space="0" w:color="auto"/>
                        <w:right w:val="none" w:sz="0" w:space="0" w:color="auto"/>
                      </w:divBdr>
                    </w:div>
                    <w:div w:id="341510241">
                      <w:marLeft w:val="0"/>
                      <w:marRight w:val="0"/>
                      <w:marTop w:val="0"/>
                      <w:marBottom w:val="0"/>
                      <w:divBdr>
                        <w:top w:val="none" w:sz="0" w:space="0" w:color="auto"/>
                        <w:left w:val="none" w:sz="0" w:space="0" w:color="auto"/>
                        <w:bottom w:val="none" w:sz="0" w:space="0" w:color="auto"/>
                        <w:right w:val="none" w:sz="0" w:space="0" w:color="auto"/>
                      </w:divBdr>
                    </w:div>
                    <w:div w:id="729304658">
                      <w:marLeft w:val="0"/>
                      <w:marRight w:val="0"/>
                      <w:marTop w:val="0"/>
                      <w:marBottom w:val="0"/>
                      <w:divBdr>
                        <w:top w:val="none" w:sz="0" w:space="0" w:color="auto"/>
                        <w:left w:val="none" w:sz="0" w:space="0" w:color="auto"/>
                        <w:bottom w:val="none" w:sz="0" w:space="0" w:color="auto"/>
                        <w:right w:val="none" w:sz="0" w:space="0" w:color="auto"/>
                      </w:divBdr>
                    </w:div>
                  </w:divsChild>
                </w:div>
                <w:div w:id="5506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3885</Words>
  <Characters>23312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2020-08-05T07:31:00Z</dcterms:created>
  <dcterms:modified xsi:type="dcterms:W3CDTF">2020-08-05T07:32:00Z</dcterms:modified>
</cp:coreProperties>
</file>