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46" w:rsidRPr="00243146" w:rsidRDefault="00243146" w:rsidP="00243146">
      <w:pPr>
        <w:spacing w:after="24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Ogłoszenie nr 521431-N-2020 z dnia 2020-03-09 r. </w:t>
      </w:r>
    </w:p>
    <w:p w:rsidR="00243146" w:rsidRPr="00243146" w:rsidRDefault="00243146" w:rsidP="00243146">
      <w:pPr>
        <w:spacing w:after="0" w:line="240" w:lineRule="auto"/>
        <w:jc w:val="center"/>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Gmina Jelcz-Laskowice: „Sadzenie i pielęgnacja drzew na terenie Miasta i Gminy Jelcz-Laskowice”.</w:t>
      </w:r>
      <w:r w:rsidRPr="00243146">
        <w:rPr>
          <w:rFonts w:ascii="Times New Roman" w:eastAsia="Times New Roman" w:hAnsi="Times New Roman" w:cs="Times New Roman"/>
          <w:sz w:val="24"/>
          <w:szCs w:val="24"/>
          <w:lang w:eastAsia="pl-PL"/>
        </w:rPr>
        <w:br/>
        <w:t xml:space="preserve">OGŁOSZENIE O ZAMÓWIENIU - Usługi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Zamieszczanie ogłoszenia:</w:t>
      </w:r>
      <w:r w:rsidRPr="00243146">
        <w:rPr>
          <w:rFonts w:ascii="Times New Roman" w:eastAsia="Times New Roman" w:hAnsi="Times New Roman" w:cs="Times New Roman"/>
          <w:sz w:val="24"/>
          <w:szCs w:val="24"/>
          <w:lang w:eastAsia="pl-PL"/>
        </w:rPr>
        <w:t xml:space="preserve"> Zamieszczanie obowiązkowe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Ogłoszenie dotyczy:</w:t>
      </w:r>
      <w:r w:rsidRPr="00243146">
        <w:rPr>
          <w:rFonts w:ascii="Times New Roman" w:eastAsia="Times New Roman" w:hAnsi="Times New Roman" w:cs="Times New Roman"/>
          <w:sz w:val="24"/>
          <w:szCs w:val="24"/>
          <w:lang w:eastAsia="pl-PL"/>
        </w:rPr>
        <w:t xml:space="preserve"> Zamówienia publicznego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Nazwa projektu lub programu</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3146">
        <w:rPr>
          <w:rFonts w:ascii="Times New Roman" w:eastAsia="Times New Roman" w:hAnsi="Times New Roman" w:cs="Times New Roman"/>
          <w:sz w:val="24"/>
          <w:szCs w:val="24"/>
          <w:lang w:eastAsia="pl-PL"/>
        </w:rPr>
        <w:t>Pzp</w:t>
      </w:r>
      <w:proofErr w:type="spellEnd"/>
      <w:r w:rsidRPr="002431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u w:val="single"/>
          <w:lang w:eastAsia="pl-PL"/>
        </w:rPr>
        <w:t>SEKCJA I: ZAMAWIAJĄCY</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Postępowanie przeprowadza centralny zamawiający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Informacje na temat podmiotu któremu zamawiający powierzył/powierzyli prowadzenie postępowania:</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Postępowanie jest przeprowadzane wspólnie przez zamawiających</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Informacje dodatkowe:</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 1) NAZWA I ADRES: </w:t>
      </w:r>
      <w:r w:rsidRPr="00243146">
        <w:rPr>
          <w:rFonts w:ascii="Times New Roman" w:eastAsia="Times New Roman" w:hAnsi="Times New Roman" w:cs="Times New Roman"/>
          <w:sz w:val="24"/>
          <w:szCs w:val="24"/>
          <w:lang w:eastAsia="pl-PL"/>
        </w:rPr>
        <w:t xml:space="preserve">Gmina Jelcz-Laskowice, krajowy numer identyfikacyjny 93193488000000, ul. </w:t>
      </w:r>
      <w:proofErr w:type="spellStart"/>
      <w:r w:rsidRPr="00243146">
        <w:rPr>
          <w:rFonts w:ascii="Times New Roman" w:eastAsia="Times New Roman" w:hAnsi="Times New Roman" w:cs="Times New Roman"/>
          <w:sz w:val="24"/>
          <w:szCs w:val="24"/>
          <w:lang w:eastAsia="pl-PL"/>
        </w:rPr>
        <w:t>W.Witosa</w:t>
      </w:r>
      <w:proofErr w:type="spellEnd"/>
      <w:r w:rsidRPr="00243146">
        <w:rPr>
          <w:rFonts w:ascii="Times New Roman" w:eastAsia="Times New Roman" w:hAnsi="Times New Roman" w:cs="Times New Roman"/>
          <w:sz w:val="24"/>
          <w:szCs w:val="24"/>
          <w:lang w:eastAsia="pl-PL"/>
        </w:rPr>
        <w:t xml:space="preserve">  24 , 55-230  Jelcz-Laskowice, woj. dolnośląskie, państwo Polska, tel. 071 3817122, 3817145, e-mail um.zamowienia@jelcz-laskowice.pl, faks 7 131 817 111. </w:t>
      </w:r>
      <w:r w:rsidRPr="00243146">
        <w:rPr>
          <w:rFonts w:ascii="Times New Roman" w:eastAsia="Times New Roman" w:hAnsi="Times New Roman" w:cs="Times New Roman"/>
          <w:sz w:val="24"/>
          <w:szCs w:val="24"/>
          <w:lang w:eastAsia="pl-PL"/>
        </w:rPr>
        <w:br/>
        <w:t xml:space="preserve">Adres strony internetowej (URL): www.um.jelcz-laskowice.finn.pl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lastRenderedPageBreak/>
        <w:t xml:space="preserve">Adres profilu nabywcy: </w:t>
      </w:r>
      <w:r w:rsidRPr="002431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 2) RODZAJ ZAMAWIAJĄCEGO: </w:t>
      </w:r>
      <w:r w:rsidRPr="00243146">
        <w:rPr>
          <w:rFonts w:ascii="Times New Roman" w:eastAsia="Times New Roman" w:hAnsi="Times New Roman" w:cs="Times New Roman"/>
          <w:sz w:val="24"/>
          <w:szCs w:val="24"/>
          <w:lang w:eastAsia="pl-PL"/>
        </w:rPr>
        <w:t xml:space="preserve">Administracja samorządowa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I.3) WSPÓLNE UDZIELANIE ZAMÓWIENIA </w:t>
      </w:r>
      <w:r w:rsidRPr="00243146">
        <w:rPr>
          <w:rFonts w:ascii="Times New Roman" w:eastAsia="Times New Roman" w:hAnsi="Times New Roman" w:cs="Times New Roman"/>
          <w:b/>
          <w:bCs/>
          <w:i/>
          <w:iCs/>
          <w:sz w:val="24"/>
          <w:szCs w:val="24"/>
          <w:lang w:eastAsia="pl-PL"/>
        </w:rPr>
        <w:t>(jeżeli dotyczy)</w:t>
      </w:r>
      <w:r w:rsidRPr="00243146">
        <w:rPr>
          <w:rFonts w:ascii="Times New Roman" w:eastAsia="Times New Roman" w:hAnsi="Times New Roman" w:cs="Times New Roman"/>
          <w:b/>
          <w:bCs/>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I.4) KOMUNIKACJA: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Tak </w:t>
      </w:r>
      <w:r w:rsidRPr="00243146">
        <w:rPr>
          <w:rFonts w:ascii="Times New Roman" w:eastAsia="Times New Roman" w:hAnsi="Times New Roman" w:cs="Times New Roman"/>
          <w:sz w:val="24"/>
          <w:szCs w:val="24"/>
          <w:lang w:eastAsia="pl-PL"/>
        </w:rPr>
        <w:br/>
        <w:t xml:space="preserve">www.um.jelcz-laskowice.finn.pl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Tak </w:t>
      </w:r>
      <w:r w:rsidRPr="00243146">
        <w:rPr>
          <w:rFonts w:ascii="Times New Roman" w:eastAsia="Times New Roman" w:hAnsi="Times New Roman" w:cs="Times New Roman"/>
          <w:sz w:val="24"/>
          <w:szCs w:val="24"/>
          <w:lang w:eastAsia="pl-PL"/>
        </w:rPr>
        <w:br/>
        <w:t xml:space="preserve">www.um.jelcz-laskowice.finn.pl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Oferty lub wnioski o dopuszczenie do udziału w postępowaniu należy przesyłać:</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Elektronicznie</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r w:rsidRPr="00243146">
        <w:rPr>
          <w:rFonts w:ascii="Times New Roman" w:eastAsia="Times New Roman" w:hAnsi="Times New Roman" w:cs="Times New Roman"/>
          <w:sz w:val="24"/>
          <w:szCs w:val="24"/>
          <w:lang w:eastAsia="pl-PL"/>
        </w:rPr>
        <w:br/>
        <w:t xml:space="preserve">adres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Nie </w:t>
      </w:r>
      <w:r w:rsidRPr="00243146">
        <w:rPr>
          <w:rFonts w:ascii="Times New Roman" w:eastAsia="Times New Roman" w:hAnsi="Times New Roman" w:cs="Times New Roman"/>
          <w:sz w:val="24"/>
          <w:szCs w:val="24"/>
          <w:lang w:eastAsia="pl-PL"/>
        </w:rPr>
        <w:br/>
        <w:t xml:space="preserve">Inny sposób: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Tak </w:t>
      </w:r>
      <w:r w:rsidRPr="00243146">
        <w:rPr>
          <w:rFonts w:ascii="Times New Roman" w:eastAsia="Times New Roman" w:hAnsi="Times New Roman" w:cs="Times New Roman"/>
          <w:sz w:val="24"/>
          <w:szCs w:val="24"/>
          <w:lang w:eastAsia="pl-PL"/>
        </w:rPr>
        <w:br/>
        <w:t xml:space="preserve">Inny sposób: </w:t>
      </w:r>
      <w:r w:rsidRPr="00243146">
        <w:rPr>
          <w:rFonts w:ascii="Times New Roman" w:eastAsia="Times New Roman" w:hAnsi="Times New Roman" w:cs="Times New Roman"/>
          <w:sz w:val="24"/>
          <w:szCs w:val="24"/>
          <w:lang w:eastAsia="pl-PL"/>
        </w:rPr>
        <w:br/>
        <w:t xml:space="preserve">za pośrednictwem operatora pocztowego, osobiście lub za pośrednictwem posłańca </w:t>
      </w:r>
      <w:r w:rsidRPr="00243146">
        <w:rPr>
          <w:rFonts w:ascii="Times New Roman" w:eastAsia="Times New Roman" w:hAnsi="Times New Roman" w:cs="Times New Roman"/>
          <w:sz w:val="24"/>
          <w:szCs w:val="24"/>
          <w:lang w:eastAsia="pl-PL"/>
        </w:rPr>
        <w:br/>
        <w:t xml:space="preserve">Adres: </w:t>
      </w:r>
      <w:r w:rsidRPr="00243146">
        <w:rPr>
          <w:rFonts w:ascii="Times New Roman" w:eastAsia="Times New Roman" w:hAnsi="Times New Roman" w:cs="Times New Roman"/>
          <w:sz w:val="24"/>
          <w:szCs w:val="24"/>
          <w:lang w:eastAsia="pl-PL"/>
        </w:rPr>
        <w:br/>
        <w:t xml:space="preserve">Urząd Miasta i Gminy </w:t>
      </w:r>
      <w:proofErr w:type="spellStart"/>
      <w:r w:rsidRPr="00243146">
        <w:rPr>
          <w:rFonts w:ascii="Times New Roman" w:eastAsia="Times New Roman" w:hAnsi="Times New Roman" w:cs="Times New Roman"/>
          <w:sz w:val="24"/>
          <w:szCs w:val="24"/>
          <w:lang w:eastAsia="pl-PL"/>
        </w:rPr>
        <w:t>ul.Witosa</w:t>
      </w:r>
      <w:proofErr w:type="spellEnd"/>
      <w:r w:rsidRPr="00243146">
        <w:rPr>
          <w:rFonts w:ascii="Times New Roman" w:eastAsia="Times New Roman" w:hAnsi="Times New Roman" w:cs="Times New Roman"/>
          <w:sz w:val="24"/>
          <w:szCs w:val="24"/>
          <w:lang w:eastAsia="pl-PL"/>
        </w:rPr>
        <w:t xml:space="preserve"> 24 55-220 Jelcz-Laskowice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lastRenderedPageBreak/>
        <w:br/>
      </w:r>
      <w:r w:rsidRPr="002431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r w:rsidRPr="002431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u w:val="single"/>
          <w:lang w:eastAsia="pl-PL"/>
        </w:rPr>
        <w:t xml:space="preserve">SEKCJA II: PRZEDMIOT ZAMÓWIENIA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II.1) Nazwa nadana zamówieniu przez zamawiającego: </w:t>
      </w:r>
      <w:r w:rsidRPr="00243146">
        <w:rPr>
          <w:rFonts w:ascii="Times New Roman" w:eastAsia="Times New Roman" w:hAnsi="Times New Roman" w:cs="Times New Roman"/>
          <w:sz w:val="24"/>
          <w:szCs w:val="24"/>
          <w:lang w:eastAsia="pl-PL"/>
        </w:rPr>
        <w:t xml:space="preserve">„Sadzenie i pielęgnacja drzew na terenie Miasta i Gminy Jelcz-Laskowice”.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Numer referencyjny: </w:t>
      </w:r>
      <w:r w:rsidRPr="00243146">
        <w:rPr>
          <w:rFonts w:ascii="Times New Roman" w:eastAsia="Times New Roman" w:hAnsi="Times New Roman" w:cs="Times New Roman"/>
          <w:sz w:val="24"/>
          <w:szCs w:val="24"/>
          <w:lang w:eastAsia="pl-PL"/>
        </w:rPr>
        <w:t xml:space="preserve">RI.271.6.2020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43146" w:rsidRPr="00243146" w:rsidRDefault="00243146" w:rsidP="00243146">
      <w:pPr>
        <w:spacing w:after="0" w:line="240" w:lineRule="auto"/>
        <w:jc w:val="both"/>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II.2) Rodzaj zamówienia: </w:t>
      </w:r>
      <w:r w:rsidRPr="00243146">
        <w:rPr>
          <w:rFonts w:ascii="Times New Roman" w:eastAsia="Times New Roman" w:hAnsi="Times New Roman" w:cs="Times New Roman"/>
          <w:sz w:val="24"/>
          <w:szCs w:val="24"/>
          <w:lang w:eastAsia="pl-PL"/>
        </w:rPr>
        <w:t xml:space="preserve">Usługi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II.3) Informacja o możliwości składania ofert częściowych</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Zamówienie podzielone jest na części: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Oferty lub wnioski o dopuszczenie do udziału w postępowaniu można składać w odniesieniu do:</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II.4) Krótki opis przedmiotu zamówienia </w:t>
      </w:r>
      <w:r w:rsidRPr="002431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31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3146">
        <w:rPr>
          <w:rFonts w:ascii="Times New Roman" w:eastAsia="Times New Roman" w:hAnsi="Times New Roman" w:cs="Times New Roman"/>
          <w:sz w:val="24"/>
          <w:szCs w:val="24"/>
          <w:lang w:eastAsia="pl-PL"/>
        </w:rPr>
        <w:t xml:space="preserve">Sadzenie i pielęgnacja drzew na terenie Miasta i Gminy Jelcz-Laskowice w ilości 289 szt. Pielęgnacja drzew – 3 lata od daty odbioru sadzenia.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II.5) Główny kod CPV: </w:t>
      </w:r>
      <w:r w:rsidRPr="00243146">
        <w:rPr>
          <w:rFonts w:ascii="Times New Roman" w:eastAsia="Times New Roman" w:hAnsi="Times New Roman" w:cs="Times New Roman"/>
          <w:sz w:val="24"/>
          <w:szCs w:val="24"/>
          <w:lang w:eastAsia="pl-PL"/>
        </w:rPr>
        <w:t xml:space="preserve">34525000-3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Dodatkowe kody CPV:</w:t>
      </w:r>
      <w:r w:rsidRPr="002431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43146" w:rsidRPr="00243146" w:rsidTr="00243146">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Kod CPV</w:t>
            </w:r>
          </w:p>
        </w:tc>
      </w:tr>
      <w:tr w:rsidR="00243146" w:rsidRPr="00243146" w:rsidTr="00243146">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77211600-8</w:t>
            </w:r>
          </w:p>
        </w:tc>
      </w:tr>
      <w:tr w:rsidR="00243146" w:rsidRPr="00243146" w:rsidTr="00243146">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77211500-7</w:t>
            </w:r>
          </w:p>
        </w:tc>
      </w:tr>
    </w:tbl>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II.6) Całkowita wartość zamówienia </w:t>
      </w:r>
      <w:r w:rsidRPr="00243146">
        <w:rPr>
          <w:rFonts w:ascii="Times New Roman" w:eastAsia="Times New Roman" w:hAnsi="Times New Roman" w:cs="Times New Roman"/>
          <w:i/>
          <w:iCs/>
          <w:sz w:val="24"/>
          <w:szCs w:val="24"/>
          <w:lang w:eastAsia="pl-PL"/>
        </w:rPr>
        <w:t>(jeżeli zamawiający podaje informacje o wartości zamówienia)</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Wartość bez VAT: </w:t>
      </w:r>
      <w:r w:rsidRPr="00243146">
        <w:rPr>
          <w:rFonts w:ascii="Times New Roman" w:eastAsia="Times New Roman" w:hAnsi="Times New Roman" w:cs="Times New Roman"/>
          <w:sz w:val="24"/>
          <w:szCs w:val="24"/>
          <w:lang w:eastAsia="pl-PL"/>
        </w:rPr>
        <w:br/>
        <w:t xml:space="preserve">Waluta: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24314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43146">
        <w:rPr>
          <w:rFonts w:ascii="Times New Roman" w:eastAsia="Times New Roman" w:hAnsi="Times New Roman" w:cs="Times New Roman"/>
          <w:b/>
          <w:bCs/>
          <w:sz w:val="24"/>
          <w:szCs w:val="24"/>
          <w:lang w:eastAsia="pl-PL"/>
        </w:rPr>
        <w:t>Pzp</w:t>
      </w:r>
      <w:proofErr w:type="spellEnd"/>
      <w:r w:rsidRPr="00243146">
        <w:rPr>
          <w:rFonts w:ascii="Times New Roman" w:eastAsia="Times New Roman" w:hAnsi="Times New Roman" w:cs="Times New Roman"/>
          <w:b/>
          <w:bCs/>
          <w:sz w:val="24"/>
          <w:szCs w:val="24"/>
          <w:lang w:eastAsia="pl-PL"/>
        </w:rPr>
        <w:t xml:space="preserve">: </w:t>
      </w:r>
      <w:r w:rsidRPr="00243146">
        <w:rPr>
          <w:rFonts w:ascii="Times New Roman" w:eastAsia="Times New Roman" w:hAnsi="Times New Roman" w:cs="Times New Roman"/>
          <w:sz w:val="24"/>
          <w:szCs w:val="24"/>
          <w:lang w:eastAsia="pl-PL"/>
        </w:rPr>
        <w:t xml:space="preserve">Tak </w:t>
      </w:r>
      <w:r w:rsidRPr="002431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43146">
        <w:rPr>
          <w:rFonts w:ascii="Times New Roman" w:eastAsia="Times New Roman" w:hAnsi="Times New Roman" w:cs="Times New Roman"/>
          <w:sz w:val="24"/>
          <w:szCs w:val="24"/>
          <w:lang w:eastAsia="pl-PL"/>
        </w:rPr>
        <w:t>Pzp</w:t>
      </w:r>
      <w:proofErr w:type="spellEnd"/>
      <w:r w:rsidRPr="00243146">
        <w:rPr>
          <w:rFonts w:ascii="Times New Roman" w:eastAsia="Times New Roman" w:hAnsi="Times New Roman" w:cs="Times New Roman"/>
          <w:sz w:val="24"/>
          <w:szCs w:val="24"/>
          <w:lang w:eastAsia="pl-PL"/>
        </w:rPr>
        <w:t xml:space="preserve">: Zamawiający przewiduje możliwości udzielenie zamówień, na podstawie art. 67 ust.1 pkt.6 Prawa zamówień publicznych, dotychczasowemu Wykonawcy usług i dostaw, do 50% wysokości zamówienia podstawowego polegającego na powtórzeniu podobnych prac. 7.1 Przez prace podobne Zamawiający rozumie usługi oraz dostawy występujące w przedmiocie zamówienia.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miesiącach:   </w:t>
      </w:r>
      <w:r w:rsidRPr="00243146">
        <w:rPr>
          <w:rFonts w:ascii="Times New Roman" w:eastAsia="Times New Roman" w:hAnsi="Times New Roman" w:cs="Times New Roman"/>
          <w:i/>
          <w:iCs/>
          <w:sz w:val="24"/>
          <w:szCs w:val="24"/>
          <w:lang w:eastAsia="pl-PL"/>
        </w:rPr>
        <w:t xml:space="preserve"> lub </w:t>
      </w:r>
      <w:r w:rsidRPr="00243146">
        <w:rPr>
          <w:rFonts w:ascii="Times New Roman" w:eastAsia="Times New Roman" w:hAnsi="Times New Roman" w:cs="Times New Roman"/>
          <w:b/>
          <w:bCs/>
          <w:sz w:val="24"/>
          <w:szCs w:val="24"/>
          <w:lang w:eastAsia="pl-PL"/>
        </w:rPr>
        <w:t>dniach:</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i/>
          <w:iCs/>
          <w:sz w:val="24"/>
          <w:szCs w:val="24"/>
          <w:lang w:eastAsia="pl-PL"/>
        </w:rPr>
        <w:t>lub</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data rozpoczęcia: </w:t>
      </w:r>
      <w:r w:rsidRPr="00243146">
        <w:rPr>
          <w:rFonts w:ascii="Times New Roman" w:eastAsia="Times New Roman" w:hAnsi="Times New Roman" w:cs="Times New Roman"/>
          <w:sz w:val="24"/>
          <w:szCs w:val="24"/>
          <w:lang w:eastAsia="pl-PL"/>
        </w:rPr>
        <w:t> </w:t>
      </w:r>
      <w:r w:rsidRPr="00243146">
        <w:rPr>
          <w:rFonts w:ascii="Times New Roman" w:eastAsia="Times New Roman" w:hAnsi="Times New Roman" w:cs="Times New Roman"/>
          <w:i/>
          <w:iCs/>
          <w:sz w:val="24"/>
          <w:szCs w:val="24"/>
          <w:lang w:eastAsia="pl-PL"/>
        </w:rPr>
        <w:t xml:space="preserve"> lub </w:t>
      </w:r>
      <w:r w:rsidRPr="00243146">
        <w:rPr>
          <w:rFonts w:ascii="Times New Roman" w:eastAsia="Times New Roman" w:hAnsi="Times New Roman" w:cs="Times New Roman"/>
          <w:b/>
          <w:bCs/>
          <w:sz w:val="24"/>
          <w:szCs w:val="24"/>
          <w:lang w:eastAsia="pl-PL"/>
        </w:rPr>
        <w:t xml:space="preserve">zakończenia: </w:t>
      </w:r>
      <w:r w:rsidRPr="00243146">
        <w:rPr>
          <w:rFonts w:ascii="Times New Roman" w:eastAsia="Times New Roman" w:hAnsi="Times New Roman" w:cs="Times New Roman"/>
          <w:sz w:val="24"/>
          <w:szCs w:val="24"/>
          <w:lang w:eastAsia="pl-PL"/>
        </w:rPr>
        <w:t xml:space="preserve">2023-04-30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II.9) Informacje dodatkowe: </w:t>
      </w:r>
      <w:r w:rsidRPr="00243146">
        <w:rPr>
          <w:rFonts w:ascii="Times New Roman" w:eastAsia="Times New Roman" w:hAnsi="Times New Roman" w:cs="Times New Roman"/>
          <w:sz w:val="24"/>
          <w:szCs w:val="24"/>
          <w:lang w:eastAsia="pl-PL"/>
        </w:rPr>
        <w:t xml:space="preserve">Wymagany termin realizacji zamówienia: 30.04.2023 r. w tym : Wykonawca zobowiązuje się do posadzenia drzew w terminie do 15.05.2020 roku. Wykonawca zobowiązuje się do 3 letniej pielęgnacji gwarancyjnej posadzonych drzew w okresie trzech lat od daty podpisania protokołu odbioru prac: • w pierwszym roku od daty zakończenia sadzenia do 30.04.2021 r. • w drugim roku od 30.04.2021 do 30.04.2022 r. • w trzecim roku od 30.04.2022 do 30.04.2023 r.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III.1) WARUNKI UDZIAŁU W POSTĘPOWANIU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Określenie warunków: Zamawiający nie stawia dodatkowych warunków. </w:t>
      </w:r>
      <w:r w:rsidRPr="00243146">
        <w:rPr>
          <w:rFonts w:ascii="Times New Roman" w:eastAsia="Times New Roman" w:hAnsi="Times New Roman" w:cs="Times New Roman"/>
          <w:sz w:val="24"/>
          <w:szCs w:val="24"/>
          <w:lang w:eastAsia="pl-PL"/>
        </w:rPr>
        <w:br/>
        <w:t xml:space="preserve">Informacje dodatkowe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III.1.2) Sytuacja finansowa lub ekonomiczna </w:t>
      </w:r>
      <w:r w:rsidRPr="00243146">
        <w:rPr>
          <w:rFonts w:ascii="Times New Roman" w:eastAsia="Times New Roman" w:hAnsi="Times New Roman" w:cs="Times New Roman"/>
          <w:sz w:val="24"/>
          <w:szCs w:val="24"/>
          <w:lang w:eastAsia="pl-PL"/>
        </w:rPr>
        <w:br/>
        <w:t xml:space="preserve">Określenie warunków: Zamawiający nie stawia dodatkowych warunków. </w:t>
      </w:r>
      <w:r w:rsidRPr="00243146">
        <w:rPr>
          <w:rFonts w:ascii="Times New Roman" w:eastAsia="Times New Roman" w:hAnsi="Times New Roman" w:cs="Times New Roman"/>
          <w:sz w:val="24"/>
          <w:szCs w:val="24"/>
          <w:lang w:eastAsia="pl-PL"/>
        </w:rPr>
        <w:br/>
        <w:t xml:space="preserve">Informacje dodatkowe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III.1.3) Zdolność techniczna lub zawodowa </w:t>
      </w:r>
      <w:r w:rsidRPr="00243146">
        <w:rPr>
          <w:rFonts w:ascii="Times New Roman" w:eastAsia="Times New Roman" w:hAnsi="Times New Roman" w:cs="Times New Roman"/>
          <w:sz w:val="24"/>
          <w:szCs w:val="24"/>
          <w:lang w:eastAsia="pl-PL"/>
        </w:rPr>
        <w:br/>
        <w:t xml:space="preserve">Określenie warunków: O udzielenie zamówienia mogą ubiegać się Wykonawcy, którzy: wykonali z należytą starannością co najmniej jedną usługę sadzenia drzew z minimum roczną gwarancją wraz z dostawą materiału roślinnego o wartości nie mniejszej niż 30 000,00 PLN. </w:t>
      </w:r>
      <w:r w:rsidRPr="002431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43146">
        <w:rPr>
          <w:rFonts w:ascii="Times New Roman" w:eastAsia="Times New Roman" w:hAnsi="Times New Roman" w:cs="Times New Roman"/>
          <w:sz w:val="24"/>
          <w:szCs w:val="24"/>
          <w:lang w:eastAsia="pl-PL"/>
        </w:rPr>
        <w:br/>
        <w:t xml:space="preserve">Informacje dodatkowe: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III.2) PODSTAWY WYKLUCZENIA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3146">
        <w:rPr>
          <w:rFonts w:ascii="Times New Roman" w:eastAsia="Times New Roman" w:hAnsi="Times New Roman" w:cs="Times New Roman"/>
          <w:b/>
          <w:bCs/>
          <w:sz w:val="24"/>
          <w:szCs w:val="24"/>
          <w:lang w:eastAsia="pl-PL"/>
        </w:rPr>
        <w:t>Pzp</w:t>
      </w:r>
      <w:proofErr w:type="spellEnd"/>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3146">
        <w:rPr>
          <w:rFonts w:ascii="Times New Roman" w:eastAsia="Times New Roman" w:hAnsi="Times New Roman" w:cs="Times New Roman"/>
          <w:b/>
          <w:bCs/>
          <w:sz w:val="24"/>
          <w:szCs w:val="24"/>
          <w:lang w:eastAsia="pl-PL"/>
        </w:rPr>
        <w:t>Pzp</w:t>
      </w:r>
      <w:proofErr w:type="spellEnd"/>
      <w:r w:rsidRPr="002431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43146">
        <w:rPr>
          <w:rFonts w:ascii="Times New Roman" w:eastAsia="Times New Roman" w:hAnsi="Times New Roman" w:cs="Times New Roman"/>
          <w:sz w:val="24"/>
          <w:szCs w:val="24"/>
          <w:lang w:eastAsia="pl-PL"/>
        </w:rPr>
        <w:t>Pzp</w:t>
      </w:r>
      <w:proofErr w:type="spellEnd"/>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lastRenderedPageBreak/>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3146">
        <w:rPr>
          <w:rFonts w:ascii="Times New Roman" w:eastAsia="Times New Roman" w:hAnsi="Times New Roman" w:cs="Times New Roman"/>
          <w:sz w:val="24"/>
          <w:szCs w:val="24"/>
          <w:lang w:eastAsia="pl-PL"/>
        </w:rPr>
        <w:br/>
        <w:t xml:space="preserve">Tak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Oświadczenie o spełnianiu kryteriów selekcji </w:t>
      </w:r>
      <w:r w:rsidRPr="00243146">
        <w:rPr>
          <w:rFonts w:ascii="Times New Roman" w:eastAsia="Times New Roman" w:hAnsi="Times New Roman" w:cs="Times New Roman"/>
          <w:sz w:val="24"/>
          <w:szCs w:val="24"/>
          <w:lang w:eastAsia="pl-PL"/>
        </w:rPr>
        <w:br/>
        <w:t xml:space="preserve">Nie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43146">
        <w:rPr>
          <w:rFonts w:ascii="Times New Roman" w:eastAsia="Times New Roman" w:hAnsi="Times New Roman" w:cs="Times New Roman"/>
          <w:sz w:val="24"/>
          <w:szCs w:val="24"/>
          <w:lang w:eastAsia="pl-PL"/>
        </w:rPr>
        <w:t>pzp</w:t>
      </w:r>
      <w:proofErr w:type="spellEnd"/>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III.5.1) W ZAKRESIE SPEŁNIANIA WARUNKÓW UDZIAŁU W POSTĘPOWANIU:</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 wartości, - przedmiotu, - dat wykonania i podmiotów, na rzecz których dostawy lub usługi zostały wykonane, 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III.5.2) W ZAKRESIE KRYTERIÓW SELEKCJI:</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dotyczy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 xml:space="preserve">III.7) INNE DOKUMENTY NIE WYMIENIONE W pkt III.3) - III.6)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u w:val="single"/>
          <w:lang w:eastAsia="pl-PL"/>
        </w:rPr>
        <w:t xml:space="preserve">SEKCJA IV: PROCEDURA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lastRenderedPageBreak/>
        <w:t xml:space="preserve">IV.1) OPIS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IV.1.1) Tryb udzielenia zamówienia: </w:t>
      </w:r>
      <w:r w:rsidRPr="00243146">
        <w:rPr>
          <w:rFonts w:ascii="Times New Roman" w:eastAsia="Times New Roman" w:hAnsi="Times New Roman" w:cs="Times New Roman"/>
          <w:sz w:val="24"/>
          <w:szCs w:val="24"/>
          <w:lang w:eastAsia="pl-PL"/>
        </w:rPr>
        <w:t xml:space="preserve">Przetarg nieograniczony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IV.1.2) Zamawiający żąda wniesienia wadium:</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Tak </w:t>
      </w:r>
      <w:r w:rsidRPr="00243146">
        <w:rPr>
          <w:rFonts w:ascii="Times New Roman" w:eastAsia="Times New Roman" w:hAnsi="Times New Roman" w:cs="Times New Roman"/>
          <w:sz w:val="24"/>
          <w:szCs w:val="24"/>
          <w:lang w:eastAsia="pl-PL"/>
        </w:rPr>
        <w:br/>
        <w:t xml:space="preserve">Informacja na temat wadium </w:t>
      </w:r>
      <w:r w:rsidRPr="00243146">
        <w:rPr>
          <w:rFonts w:ascii="Times New Roman" w:eastAsia="Times New Roman" w:hAnsi="Times New Roman" w:cs="Times New Roman"/>
          <w:sz w:val="24"/>
          <w:szCs w:val="24"/>
          <w:lang w:eastAsia="pl-PL"/>
        </w:rPr>
        <w:br/>
        <w:t xml:space="preserve">Zamawiający wymaga wniesienia wadium w wysokości: 2 000,00zł. (słownie: dwa tysiące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243146">
        <w:rPr>
          <w:rFonts w:ascii="Times New Roman" w:eastAsia="Times New Roman" w:hAnsi="Times New Roman" w:cs="Times New Roman"/>
          <w:sz w:val="24"/>
          <w:szCs w:val="24"/>
          <w:lang w:eastAsia="pl-PL"/>
        </w:rPr>
        <w:t>późn</w:t>
      </w:r>
      <w:proofErr w:type="spellEnd"/>
      <w:r w:rsidRPr="00243146">
        <w:rPr>
          <w:rFonts w:ascii="Times New Roman" w:eastAsia="Times New Roman" w:hAnsi="Times New Roman" w:cs="Times New Roman"/>
          <w:sz w:val="24"/>
          <w:szCs w:val="24"/>
          <w:lang w:eastAsia="pl-PL"/>
        </w:rPr>
        <w:t xml:space="preserve">. zm.).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IV.1.3) Przewiduje się udzielenie zaliczek na poczet wykonania zamówienia:</w:t>
      </w:r>
      <w:r w:rsidRPr="00243146">
        <w:rPr>
          <w:rFonts w:ascii="Times New Roman" w:eastAsia="Times New Roman" w:hAnsi="Times New Roman" w:cs="Times New Roman"/>
          <w:sz w:val="24"/>
          <w:szCs w:val="24"/>
          <w:lang w:eastAsia="pl-PL"/>
        </w:rPr>
        <w:t xml:space="preserv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r w:rsidRPr="00243146">
        <w:rPr>
          <w:rFonts w:ascii="Times New Roman" w:eastAsia="Times New Roman" w:hAnsi="Times New Roman" w:cs="Times New Roman"/>
          <w:sz w:val="24"/>
          <w:szCs w:val="24"/>
          <w:lang w:eastAsia="pl-PL"/>
        </w:rPr>
        <w:br/>
        <w:t xml:space="preserve">Należy podać informacje na temat udzielania zaliczek: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r w:rsidRPr="002431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3146">
        <w:rPr>
          <w:rFonts w:ascii="Times New Roman" w:eastAsia="Times New Roman" w:hAnsi="Times New Roman" w:cs="Times New Roman"/>
          <w:sz w:val="24"/>
          <w:szCs w:val="24"/>
          <w:lang w:eastAsia="pl-PL"/>
        </w:rPr>
        <w:br/>
        <w:t xml:space="preserve">Nie </w:t>
      </w:r>
      <w:r w:rsidRPr="00243146">
        <w:rPr>
          <w:rFonts w:ascii="Times New Roman" w:eastAsia="Times New Roman" w:hAnsi="Times New Roman" w:cs="Times New Roman"/>
          <w:sz w:val="24"/>
          <w:szCs w:val="24"/>
          <w:lang w:eastAsia="pl-PL"/>
        </w:rPr>
        <w:br/>
        <w:t xml:space="preserve">Informacje dodatkowe: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IV.1.5.) Wymaga się złożenia oferty wariantowej: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Nie </w:t>
      </w:r>
      <w:r w:rsidRPr="00243146">
        <w:rPr>
          <w:rFonts w:ascii="Times New Roman" w:eastAsia="Times New Roman" w:hAnsi="Times New Roman" w:cs="Times New Roman"/>
          <w:sz w:val="24"/>
          <w:szCs w:val="24"/>
          <w:lang w:eastAsia="pl-PL"/>
        </w:rPr>
        <w:br/>
        <w:t xml:space="preserve">Dopuszcza się złożenie oferty wariantowej </w:t>
      </w:r>
      <w:r w:rsidRPr="00243146">
        <w:rPr>
          <w:rFonts w:ascii="Times New Roman" w:eastAsia="Times New Roman" w:hAnsi="Times New Roman" w:cs="Times New Roman"/>
          <w:sz w:val="24"/>
          <w:szCs w:val="24"/>
          <w:lang w:eastAsia="pl-PL"/>
        </w:rPr>
        <w:br/>
        <w:t xml:space="preserve">Nie </w:t>
      </w:r>
      <w:r w:rsidRPr="002431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Liczba wykonawców   </w:t>
      </w:r>
      <w:r w:rsidRPr="00243146">
        <w:rPr>
          <w:rFonts w:ascii="Times New Roman" w:eastAsia="Times New Roman" w:hAnsi="Times New Roman" w:cs="Times New Roman"/>
          <w:sz w:val="24"/>
          <w:szCs w:val="24"/>
          <w:lang w:eastAsia="pl-PL"/>
        </w:rPr>
        <w:br/>
        <w:t xml:space="preserve">Przewidywana minimalna liczba wykonawców </w:t>
      </w:r>
      <w:r w:rsidRPr="00243146">
        <w:rPr>
          <w:rFonts w:ascii="Times New Roman" w:eastAsia="Times New Roman" w:hAnsi="Times New Roman" w:cs="Times New Roman"/>
          <w:sz w:val="24"/>
          <w:szCs w:val="24"/>
          <w:lang w:eastAsia="pl-PL"/>
        </w:rPr>
        <w:br/>
        <w:t xml:space="preserve">Maksymalna liczba wykonawców   </w:t>
      </w:r>
      <w:r w:rsidRPr="00243146">
        <w:rPr>
          <w:rFonts w:ascii="Times New Roman" w:eastAsia="Times New Roman" w:hAnsi="Times New Roman" w:cs="Times New Roman"/>
          <w:sz w:val="24"/>
          <w:szCs w:val="24"/>
          <w:lang w:eastAsia="pl-PL"/>
        </w:rPr>
        <w:br/>
        <w:t xml:space="preserve">Kryteria selekcji wykonawców: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IV.1.7) Informacje na temat umowy ramowej lub dynamicznego systemu zakupów: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Umowa ramowa będzie zawarta: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Czy przewiduje się ograniczenie liczby uczestników umowy ramowej: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lastRenderedPageBreak/>
        <w:t xml:space="preserve">Przewidziana maksymalna liczba uczestników umowy ramowej: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Informacje dodatkowe: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Zamówienie obejmuje ustanowienie dynamicznego systemu zakupów: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Informacje dodatkowe: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IV.1.8) Aukcja elektroniczna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Przewidziane jest przeprowadzenie aukcji elektronicznej </w:t>
      </w:r>
      <w:r w:rsidRPr="00243146">
        <w:rPr>
          <w:rFonts w:ascii="Times New Roman" w:eastAsia="Times New Roman" w:hAnsi="Times New Roman" w:cs="Times New Roman"/>
          <w:i/>
          <w:iCs/>
          <w:sz w:val="24"/>
          <w:szCs w:val="24"/>
          <w:lang w:eastAsia="pl-PL"/>
        </w:rPr>
        <w:t xml:space="preserve">(przetarg nieograniczony, przetarg ograniczony, negocjacje z ogłoszeniem) </w:t>
      </w:r>
      <w:r w:rsidRPr="00243146">
        <w:rPr>
          <w:rFonts w:ascii="Times New Roman" w:eastAsia="Times New Roman" w:hAnsi="Times New Roman" w:cs="Times New Roman"/>
          <w:sz w:val="24"/>
          <w:szCs w:val="24"/>
          <w:lang w:eastAsia="pl-PL"/>
        </w:rPr>
        <w:t xml:space="preserve">Nie </w:t>
      </w:r>
      <w:r w:rsidRPr="00243146">
        <w:rPr>
          <w:rFonts w:ascii="Times New Roman" w:eastAsia="Times New Roman" w:hAnsi="Times New Roman" w:cs="Times New Roman"/>
          <w:sz w:val="24"/>
          <w:szCs w:val="24"/>
          <w:lang w:eastAsia="pl-PL"/>
        </w:rPr>
        <w:br/>
        <w:t xml:space="preserve">Należy podać adres strony internetowej, na której aukcja będzie prowadzona: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43146">
        <w:rPr>
          <w:rFonts w:ascii="Times New Roman" w:eastAsia="Times New Roman" w:hAnsi="Times New Roman" w:cs="Times New Roman"/>
          <w:sz w:val="24"/>
          <w:szCs w:val="24"/>
          <w:lang w:eastAsia="pl-PL"/>
        </w:rPr>
        <w:br/>
        <w:t xml:space="preserve">Informacje dotyczące przebiegu aukcji elektronicznej: </w:t>
      </w:r>
      <w:r w:rsidRPr="002431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31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31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43146">
        <w:rPr>
          <w:rFonts w:ascii="Times New Roman" w:eastAsia="Times New Roman" w:hAnsi="Times New Roman" w:cs="Times New Roman"/>
          <w:sz w:val="24"/>
          <w:szCs w:val="24"/>
          <w:lang w:eastAsia="pl-PL"/>
        </w:rPr>
        <w:br/>
        <w:t xml:space="preserve">Informacje o liczbie etapów aukcji elektronicznej i czasie ich trwania: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t xml:space="preserve">Czas trwania: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3146">
        <w:rPr>
          <w:rFonts w:ascii="Times New Roman" w:eastAsia="Times New Roman" w:hAnsi="Times New Roman" w:cs="Times New Roman"/>
          <w:sz w:val="24"/>
          <w:szCs w:val="24"/>
          <w:lang w:eastAsia="pl-PL"/>
        </w:rPr>
        <w:br/>
        <w:t xml:space="preserve">Warunki zamknięcia aukcji elektronicznej: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IV.2) KRYTERIA OCENY OFERT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IV.2.1) Kryteria oceny ofert: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IV.2.2) Kryteria</w:t>
      </w:r>
      <w:r w:rsidRPr="002431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243146" w:rsidRPr="00243146" w:rsidTr="00243146">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Znaczenie</w:t>
            </w:r>
          </w:p>
        </w:tc>
      </w:tr>
      <w:tr w:rsidR="00243146" w:rsidRPr="00243146" w:rsidTr="00243146">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60,00</w:t>
            </w:r>
          </w:p>
        </w:tc>
      </w:tr>
      <w:tr w:rsidR="00243146" w:rsidRPr="00243146" w:rsidTr="00243146">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40,00</w:t>
            </w:r>
          </w:p>
        </w:tc>
      </w:tr>
    </w:tbl>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lastRenderedPageBreak/>
        <w:br/>
      </w:r>
      <w:r w:rsidRPr="002431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3146">
        <w:rPr>
          <w:rFonts w:ascii="Times New Roman" w:eastAsia="Times New Roman" w:hAnsi="Times New Roman" w:cs="Times New Roman"/>
          <w:b/>
          <w:bCs/>
          <w:sz w:val="24"/>
          <w:szCs w:val="24"/>
          <w:lang w:eastAsia="pl-PL"/>
        </w:rPr>
        <w:t>Pzp</w:t>
      </w:r>
      <w:proofErr w:type="spellEnd"/>
      <w:r w:rsidRPr="00243146">
        <w:rPr>
          <w:rFonts w:ascii="Times New Roman" w:eastAsia="Times New Roman" w:hAnsi="Times New Roman" w:cs="Times New Roman"/>
          <w:b/>
          <w:bCs/>
          <w:sz w:val="24"/>
          <w:szCs w:val="24"/>
          <w:lang w:eastAsia="pl-PL"/>
        </w:rPr>
        <w:t xml:space="preserve"> </w:t>
      </w:r>
      <w:r w:rsidRPr="00243146">
        <w:rPr>
          <w:rFonts w:ascii="Times New Roman" w:eastAsia="Times New Roman" w:hAnsi="Times New Roman" w:cs="Times New Roman"/>
          <w:sz w:val="24"/>
          <w:szCs w:val="24"/>
          <w:lang w:eastAsia="pl-PL"/>
        </w:rPr>
        <w:t xml:space="preserve">(przetarg nieograniczony) </w:t>
      </w:r>
      <w:r w:rsidRPr="00243146">
        <w:rPr>
          <w:rFonts w:ascii="Times New Roman" w:eastAsia="Times New Roman" w:hAnsi="Times New Roman" w:cs="Times New Roman"/>
          <w:sz w:val="24"/>
          <w:szCs w:val="24"/>
          <w:lang w:eastAsia="pl-PL"/>
        </w:rPr>
        <w:br/>
        <w:t xml:space="preserve">Tak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IV.3) Negocjacje z ogłoszeniem, dialog konkurencyjny, partnerstwo innowacyjne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IV.3.1) Informacje na temat negocjacji z ogłoszeniem</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Minimalne wymagania, które muszą spełniać wszystkie oferty: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3146">
        <w:rPr>
          <w:rFonts w:ascii="Times New Roman" w:eastAsia="Times New Roman" w:hAnsi="Times New Roman" w:cs="Times New Roman"/>
          <w:sz w:val="24"/>
          <w:szCs w:val="24"/>
          <w:lang w:eastAsia="pl-PL"/>
        </w:rPr>
        <w:br/>
        <w:t xml:space="preserve">Przewidziany jest podział negocjacji na etapy w celu ograniczenia liczby ofert: </w:t>
      </w:r>
      <w:r w:rsidRPr="00243146">
        <w:rPr>
          <w:rFonts w:ascii="Times New Roman" w:eastAsia="Times New Roman" w:hAnsi="Times New Roman" w:cs="Times New Roman"/>
          <w:sz w:val="24"/>
          <w:szCs w:val="24"/>
          <w:lang w:eastAsia="pl-PL"/>
        </w:rPr>
        <w:br/>
        <w:t xml:space="preserve">Należy podać informacje na temat etapów negocjacji (w tym liczbę etapów):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Informacje dodatkowe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IV.3.2) Informacje na temat dialogu konkurencyjnego</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Wstępny harmonogram postępowania: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Podział dialogu na etapy w celu ograniczenia liczby rozwiązań: </w:t>
      </w:r>
      <w:r w:rsidRPr="00243146">
        <w:rPr>
          <w:rFonts w:ascii="Times New Roman" w:eastAsia="Times New Roman" w:hAnsi="Times New Roman" w:cs="Times New Roman"/>
          <w:sz w:val="24"/>
          <w:szCs w:val="24"/>
          <w:lang w:eastAsia="pl-PL"/>
        </w:rPr>
        <w:br/>
        <w:t xml:space="preserve">Należy podać informacje na temat etapów dialogu: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Informacje dodatkowe: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IV.3.3) Informacje na temat partnerstwa innowacyjnego</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Informacje dodatkowe: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IV.4) Licytacja elektroniczna </w:t>
      </w:r>
      <w:r w:rsidRPr="00243146">
        <w:rPr>
          <w:rFonts w:ascii="Times New Roman" w:eastAsia="Times New Roman" w:hAnsi="Times New Roman" w:cs="Times New Roman"/>
          <w:sz w:val="24"/>
          <w:szCs w:val="24"/>
          <w:lang w:eastAsia="pl-PL"/>
        </w:rPr>
        <w:br/>
        <w:t xml:space="preserve">Adres strony internetowej, na której będzie prowadzona licytacja elektroniczna: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Informacje o liczbie etapów licytacji elektronicznej i czasie ich trwania: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lastRenderedPageBreak/>
        <w:t xml:space="preserve">Czas trwania: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Termin składania wniosków o dopuszczenie do udziału w licytacji elektronicznej: </w:t>
      </w:r>
      <w:r w:rsidRPr="00243146">
        <w:rPr>
          <w:rFonts w:ascii="Times New Roman" w:eastAsia="Times New Roman" w:hAnsi="Times New Roman" w:cs="Times New Roman"/>
          <w:sz w:val="24"/>
          <w:szCs w:val="24"/>
          <w:lang w:eastAsia="pl-PL"/>
        </w:rPr>
        <w:br/>
        <w:t xml:space="preserve">Data: godzina: </w:t>
      </w:r>
      <w:r w:rsidRPr="00243146">
        <w:rPr>
          <w:rFonts w:ascii="Times New Roman" w:eastAsia="Times New Roman" w:hAnsi="Times New Roman" w:cs="Times New Roman"/>
          <w:sz w:val="24"/>
          <w:szCs w:val="24"/>
          <w:lang w:eastAsia="pl-PL"/>
        </w:rPr>
        <w:br/>
        <w:t xml:space="preserve">Termin otwarcia licytacji elektronicznej: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t xml:space="preserve">Termin i warunki zamknięcia licytacji elektronicznej: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t xml:space="preserve">Wymagania dotyczące zabezpieczenia należytego wykonania umowy: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br/>
        <w:t xml:space="preserve">Informacje dodatkowe: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b/>
          <w:bCs/>
          <w:sz w:val="24"/>
          <w:szCs w:val="24"/>
          <w:lang w:eastAsia="pl-PL"/>
        </w:rPr>
        <w:t>IV.5) ZMIANA UMOWY</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3146">
        <w:rPr>
          <w:rFonts w:ascii="Times New Roman" w:eastAsia="Times New Roman" w:hAnsi="Times New Roman" w:cs="Times New Roman"/>
          <w:sz w:val="24"/>
          <w:szCs w:val="24"/>
          <w:lang w:eastAsia="pl-PL"/>
        </w:rPr>
        <w:t xml:space="preserve"> Tak </w:t>
      </w:r>
      <w:r w:rsidRPr="00243146">
        <w:rPr>
          <w:rFonts w:ascii="Times New Roman" w:eastAsia="Times New Roman" w:hAnsi="Times New Roman" w:cs="Times New Roman"/>
          <w:sz w:val="24"/>
          <w:szCs w:val="24"/>
          <w:lang w:eastAsia="pl-PL"/>
        </w:rPr>
        <w:br/>
        <w:t xml:space="preserve">Należy wskazać zakres, charakter zmian oraz warunki wprowadzenia zmian: </w:t>
      </w:r>
      <w:r w:rsidRPr="00243146">
        <w:rPr>
          <w:rFonts w:ascii="Times New Roman" w:eastAsia="Times New Roman" w:hAnsi="Times New Roman" w:cs="Times New Roman"/>
          <w:sz w:val="24"/>
          <w:szCs w:val="24"/>
          <w:lang w:eastAsia="pl-PL"/>
        </w:rPr>
        <w:br/>
        <w:t xml:space="preserve">1.Zmiana postanowień umowy w stosunku do treści oferty Wykonawcy możliwa jest wyłącznie w przypadku zaistnienia jednej z następujących okoliczności i na warunkach określonych poniżej: a) Zmiany wysokości podatku VAT, jeżeli w okresie obowiązywania umowy nastąpi zmiana przepisów podatkowych, b) Zmiana terminu realizacji przedmiotu niniejszej umowy, przy czym zmiana może być spowodowana jedynie okolicznościami leżącymi wyłącznie po stronie Zamawiającego lub okolicznościami niezależnymi od Zamawiającego jak i od Wykonawcy, w szczególności z uwagi na wystąpienie siły wyższej, c) Zmiana danych teleadresowych i numerów konta, zmiana danych związanych z obsługą administracyjno-organizacyjną umowy, d) Zmiany terminów płatności wynikające z wszelkich zmian wprowadzanych do umowy.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IV.6) INFORMACJE ADMINISTRACYJNE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IV.6.1) Sposób udostępniania informacji o charakterze poufnym </w:t>
      </w:r>
      <w:r w:rsidRPr="00243146">
        <w:rPr>
          <w:rFonts w:ascii="Times New Roman" w:eastAsia="Times New Roman" w:hAnsi="Times New Roman" w:cs="Times New Roman"/>
          <w:i/>
          <w:iCs/>
          <w:sz w:val="24"/>
          <w:szCs w:val="24"/>
          <w:lang w:eastAsia="pl-PL"/>
        </w:rPr>
        <w:t xml:space="preserve">(jeżeli dotyczy):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Środki służące ochronie informacji o charakterze poufnym</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3146">
        <w:rPr>
          <w:rFonts w:ascii="Times New Roman" w:eastAsia="Times New Roman" w:hAnsi="Times New Roman" w:cs="Times New Roman"/>
          <w:sz w:val="24"/>
          <w:szCs w:val="24"/>
          <w:lang w:eastAsia="pl-PL"/>
        </w:rPr>
        <w:br/>
        <w:t xml:space="preserve">Data: 2020-03-20, godzina: 09:30, </w:t>
      </w:r>
      <w:r w:rsidRPr="002431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Wskazać powody: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3146">
        <w:rPr>
          <w:rFonts w:ascii="Times New Roman" w:eastAsia="Times New Roman" w:hAnsi="Times New Roman" w:cs="Times New Roman"/>
          <w:sz w:val="24"/>
          <w:szCs w:val="24"/>
          <w:lang w:eastAsia="pl-PL"/>
        </w:rPr>
        <w:br/>
        <w:t xml:space="preserve">&gt;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IV.6.3) Termin związania ofertą: </w:t>
      </w:r>
      <w:r w:rsidRPr="00243146">
        <w:rPr>
          <w:rFonts w:ascii="Times New Roman" w:eastAsia="Times New Roman" w:hAnsi="Times New Roman" w:cs="Times New Roman"/>
          <w:sz w:val="24"/>
          <w:szCs w:val="24"/>
          <w:lang w:eastAsia="pl-PL"/>
        </w:rPr>
        <w:t xml:space="preserve">do: okres w dniach: 30 (od ostatecznego terminu składania ofert)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243146">
        <w:rPr>
          <w:rFonts w:ascii="Times New Roman" w:eastAsia="Times New Roman" w:hAnsi="Times New Roman" w:cs="Times New Roman"/>
          <w:b/>
          <w:bCs/>
          <w:sz w:val="24"/>
          <w:szCs w:val="24"/>
          <w:lang w:eastAsia="pl-PL"/>
        </w:rPr>
        <w:lastRenderedPageBreak/>
        <w:t>całości lub części zamówienia:</w:t>
      </w:r>
      <w:r w:rsidRPr="00243146">
        <w:rPr>
          <w:rFonts w:ascii="Times New Roman" w:eastAsia="Times New Roman" w:hAnsi="Times New Roman" w:cs="Times New Roman"/>
          <w:sz w:val="24"/>
          <w:szCs w:val="24"/>
          <w:lang w:eastAsia="pl-PL"/>
        </w:rPr>
        <w:t xml:space="preserve"> Nie </w:t>
      </w:r>
      <w:r w:rsidRPr="00243146">
        <w:rPr>
          <w:rFonts w:ascii="Times New Roman" w:eastAsia="Times New Roman" w:hAnsi="Times New Roman" w:cs="Times New Roman"/>
          <w:sz w:val="24"/>
          <w:szCs w:val="24"/>
          <w:lang w:eastAsia="pl-PL"/>
        </w:rPr>
        <w:br/>
      </w:r>
      <w:r w:rsidRPr="00243146">
        <w:rPr>
          <w:rFonts w:ascii="Times New Roman" w:eastAsia="Times New Roman" w:hAnsi="Times New Roman" w:cs="Times New Roman"/>
          <w:b/>
          <w:bCs/>
          <w:sz w:val="24"/>
          <w:szCs w:val="24"/>
          <w:lang w:eastAsia="pl-PL"/>
        </w:rPr>
        <w:t>IV.6.5) Informacje dodatkowe:</w:t>
      </w:r>
      <w:r w:rsidRPr="00243146">
        <w:rPr>
          <w:rFonts w:ascii="Times New Roman" w:eastAsia="Times New Roman" w:hAnsi="Times New Roman" w:cs="Times New Roman"/>
          <w:sz w:val="24"/>
          <w:szCs w:val="24"/>
          <w:lang w:eastAsia="pl-PL"/>
        </w:rPr>
        <w:t xml:space="preserve"> </w:t>
      </w:r>
      <w:r w:rsidRPr="00243146">
        <w:rPr>
          <w:rFonts w:ascii="Times New Roman" w:eastAsia="Times New Roman" w:hAnsi="Times New Roman" w:cs="Times New Roman"/>
          <w:sz w:val="24"/>
          <w:szCs w:val="24"/>
          <w:lang w:eastAsia="pl-PL"/>
        </w:rPr>
        <w:br/>
      </w:r>
    </w:p>
    <w:p w:rsidR="00243146" w:rsidRPr="00243146" w:rsidRDefault="00243146" w:rsidP="00243146">
      <w:pPr>
        <w:spacing w:after="0" w:line="240" w:lineRule="auto"/>
        <w:jc w:val="center"/>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u w:val="single"/>
          <w:lang w:eastAsia="pl-PL"/>
        </w:rPr>
        <w:t xml:space="preserve">ZAŁĄCZNIK I - INFORMACJE DOTYCZĄCE OFERT CZĘŚCIOWYCH </w:t>
      </w:r>
    </w:p>
    <w:p w:rsidR="00243146" w:rsidRPr="00243146" w:rsidRDefault="00243146" w:rsidP="00243146">
      <w:pPr>
        <w:spacing w:after="0" w:line="240" w:lineRule="auto"/>
        <w:rPr>
          <w:rFonts w:ascii="Times New Roman" w:eastAsia="Times New Roman" w:hAnsi="Times New Roman" w:cs="Times New Roman"/>
          <w:sz w:val="24"/>
          <w:szCs w:val="24"/>
          <w:lang w:eastAsia="pl-PL"/>
        </w:rPr>
      </w:pPr>
    </w:p>
    <w:p w:rsidR="00243146" w:rsidRPr="00243146" w:rsidRDefault="00243146" w:rsidP="00243146">
      <w:pPr>
        <w:spacing w:after="0" w:line="240" w:lineRule="auto"/>
        <w:rPr>
          <w:rFonts w:ascii="Times New Roman" w:eastAsia="Times New Roman" w:hAnsi="Times New Roman" w:cs="Times New Roman"/>
          <w:sz w:val="24"/>
          <w:szCs w:val="24"/>
          <w:lang w:eastAsia="pl-PL"/>
        </w:rPr>
      </w:pPr>
    </w:p>
    <w:p w:rsidR="00243146" w:rsidRPr="00243146" w:rsidRDefault="00243146" w:rsidP="00243146">
      <w:pPr>
        <w:spacing w:after="240" w:line="240" w:lineRule="auto"/>
        <w:rPr>
          <w:rFonts w:ascii="Times New Roman" w:eastAsia="Times New Roman" w:hAnsi="Times New Roman" w:cs="Times New Roman"/>
          <w:sz w:val="24"/>
          <w:szCs w:val="24"/>
          <w:lang w:eastAsia="pl-PL"/>
        </w:rPr>
      </w:pPr>
    </w:p>
    <w:p w:rsidR="00243146" w:rsidRPr="00243146" w:rsidRDefault="00243146" w:rsidP="0024314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43146" w:rsidRPr="00243146" w:rsidTr="00243146">
        <w:trPr>
          <w:tblCellSpacing w:w="15" w:type="dxa"/>
        </w:trPr>
        <w:tc>
          <w:tcPr>
            <w:tcW w:w="0" w:type="auto"/>
            <w:vAlign w:val="center"/>
            <w:hideMark/>
          </w:tcPr>
          <w:p w:rsidR="00243146" w:rsidRPr="00243146" w:rsidRDefault="00243146" w:rsidP="00243146">
            <w:pPr>
              <w:spacing w:after="0" w:line="240" w:lineRule="auto"/>
              <w:rPr>
                <w:rFonts w:ascii="Times New Roman" w:eastAsia="Times New Roman" w:hAnsi="Times New Roman" w:cs="Times New Roman"/>
                <w:sz w:val="24"/>
                <w:szCs w:val="24"/>
                <w:lang w:eastAsia="pl-PL"/>
              </w:rPr>
            </w:pPr>
            <w:r w:rsidRPr="0024314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BB6ED6" w:rsidRDefault="00BB6ED6">
      <w:bookmarkStart w:id="0" w:name="_GoBack"/>
      <w:bookmarkEnd w:id="0"/>
    </w:p>
    <w:sectPr w:rsidR="00BB6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46"/>
    <w:rsid w:val="00243146"/>
    <w:rsid w:val="00BB6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39">
      <w:bodyDiv w:val="1"/>
      <w:marLeft w:val="0"/>
      <w:marRight w:val="0"/>
      <w:marTop w:val="0"/>
      <w:marBottom w:val="0"/>
      <w:divBdr>
        <w:top w:val="none" w:sz="0" w:space="0" w:color="auto"/>
        <w:left w:val="none" w:sz="0" w:space="0" w:color="auto"/>
        <w:bottom w:val="none" w:sz="0" w:space="0" w:color="auto"/>
        <w:right w:val="none" w:sz="0" w:space="0" w:color="auto"/>
      </w:divBdr>
      <w:divsChild>
        <w:div w:id="120925621">
          <w:marLeft w:val="0"/>
          <w:marRight w:val="0"/>
          <w:marTop w:val="0"/>
          <w:marBottom w:val="0"/>
          <w:divBdr>
            <w:top w:val="none" w:sz="0" w:space="0" w:color="auto"/>
            <w:left w:val="none" w:sz="0" w:space="0" w:color="auto"/>
            <w:bottom w:val="none" w:sz="0" w:space="0" w:color="auto"/>
            <w:right w:val="none" w:sz="0" w:space="0" w:color="auto"/>
          </w:divBdr>
          <w:divsChild>
            <w:div w:id="1433089815">
              <w:marLeft w:val="0"/>
              <w:marRight w:val="0"/>
              <w:marTop w:val="0"/>
              <w:marBottom w:val="0"/>
              <w:divBdr>
                <w:top w:val="none" w:sz="0" w:space="0" w:color="auto"/>
                <w:left w:val="none" w:sz="0" w:space="0" w:color="auto"/>
                <w:bottom w:val="none" w:sz="0" w:space="0" w:color="auto"/>
                <w:right w:val="none" w:sz="0" w:space="0" w:color="auto"/>
              </w:divBdr>
              <w:divsChild>
                <w:div w:id="934440485">
                  <w:marLeft w:val="0"/>
                  <w:marRight w:val="0"/>
                  <w:marTop w:val="0"/>
                  <w:marBottom w:val="0"/>
                  <w:divBdr>
                    <w:top w:val="none" w:sz="0" w:space="0" w:color="auto"/>
                    <w:left w:val="none" w:sz="0" w:space="0" w:color="auto"/>
                    <w:bottom w:val="none" w:sz="0" w:space="0" w:color="auto"/>
                    <w:right w:val="none" w:sz="0" w:space="0" w:color="auto"/>
                  </w:divBdr>
                  <w:divsChild>
                    <w:div w:id="577326973">
                      <w:marLeft w:val="0"/>
                      <w:marRight w:val="0"/>
                      <w:marTop w:val="0"/>
                      <w:marBottom w:val="0"/>
                      <w:divBdr>
                        <w:top w:val="none" w:sz="0" w:space="0" w:color="auto"/>
                        <w:left w:val="none" w:sz="0" w:space="0" w:color="auto"/>
                        <w:bottom w:val="none" w:sz="0" w:space="0" w:color="auto"/>
                        <w:right w:val="none" w:sz="0" w:space="0" w:color="auto"/>
                      </w:divBdr>
                    </w:div>
                    <w:div w:id="454177096">
                      <w:marLeft w:val="0"/>
                      <w:marRight w:val="0"/>
                      <w:marTop w:val="0"/>
                      <w:marBottom w:val="0"/>
                      <w:divBdr>
                        <w:top w:val="none" w:sz="0" w:space="0" w:color="auto"/>
                        <w:left w:val="none" w:sz="0" w:space="0" w:color="auto"/>
                        <w:bottom w:val="none" w:sz="0" w:space="0" w:color="auto"/>
                        <w:right w:val="none" w:sz="0" w:space="0" w:color="auto"/>
                      </w:divBdr>
                    </w:div>
                    <w:div w:id="895354195">
                      <w:marLeft w:val="0"/>
                      <w:marRight w:val="0"/>
                      <w:marTop w:val="0"/>
                      <w:marBottom w:val="0"/>
                      <w:divBdr>
                        <w:top w:val="none" w:sz="0" w:space="0" w:color="auto"/>
                        <w:left w:val="none" w:sz="0" w:space="0" w:color="auto"/>
                        <w:bottom w:val="none" w:sz="0" w:space="0" w:color="auto"/>
                        <w:right w:val="none" w:sz="0" w:space="0" w:color="auto"/>
                      </w:divBdr>
                    </w:div>
                    <w:div w:id="1014187780">
                      <w:marLeft w:val="0"/>
                      <w:marRight w:val="0"/>
                      <w:marTop w:val="0"/>
                      <w:marBottom w:val="0"/>
                      <w:divBdr>
                        <w:top w:val="none" w:sz="0" w:space="0" w:color="auto"/>
                        <w:left w:val="none" w:sz="0" w:space="0" w:color="auto"/>
                        <w:bottom w:val="none" w:sz="0" w:space="0" w:color="auto"/>
                        <w:right w:val="none" w:sz="0" w:space="0" w:color="auto"/>
                      </w:divBdr>
                    </w:div>
                    <w:div w:id="56444424">
                      <w:marLeft w:val="0"/>
                      <w:marRight w:val="0"/>
                      <w:marTop w:val="0"/>
                      <w:marBottom w:val="0"/>
                      <w:divBdr>
                        <w:top w:val="none" w:sz="0" w:space="0" w:color="auto"/>
                        <w:left w:val="none" w:sz="0" w:space="0" w:color="auto"/>
                        <w:bottom w:val="none" w:sz="0" w:space="0" w:color="auto"/>
                        <w:right w:val="none" w:sz="0" w:space="0" w:color="auto"/>
                      </w:divBdr>
                    </w:div>
                    <w:div w:id="974405501">
                      <w:marLeft w:val="0"/>
                      <w:marRight w:val="0"/>
                      <w:marTop w:val="0"/>
                      <w:marBottom w:val="0"/>
                      <w:divBdr>
                        <w:top w:val="none" w:sz="0" w:space="0" w:color="auto"/>
                        <w:left w:val="none" w:sz="0" w:space="0" w:color="auto"/>
                        <w:bottom w:val="none" w:sz="0" w:space="0" w:color="auto"/>
                        <w:right w:val="none" w:sz="0" w:space="0" w:color="auto"/>
                      </w:divBdr>
                    </w:div>
                  </w:divsChild>
                </w:div>
                <w:div w:id="1605847548">
                  <w:marLeft w:val="0"/>
                  <w:marRight w:val="0"/>
                  <w:marTop w:val="0"/>
                  <w:marBottom w:val="0"/>
                  <w:divBdr>
                    <w:top w:val="none" w:sz="0" w:space="0" w:color="auto"/>
                    <w:left w:val="none" w:sz="0" w:space="0" w:color="auto"/>
                    <w:bottom w:val="none" w:sz="0" w:space="0" w:color="auto"/>
                    <w:right w:val="none" w:sz="0" w:space="0" w:color="auto"/>
                  </w:divBdr>
                  <w:divsChild>
                    <w:div w:id="837647304">
                      <w:marLeft w:val="0"/>
                      <w:marRight w:val="0"/>
                      <w:marTop w:val="0"/>
                      <w:marBottom w:val="0"/>
                      <w:divBdr>
                        <w:top w:val="none" w:sz="0" w:space="0" w:color="auto"/>
                        <w:left w:val="none" w:sz="0" w:space="0" w:color="auto"/>
                        <w:bottom w:val="none" w:sz="0" w:space="0" w:color="auto"/>
                        <w:right w:val="none" w:sz="0" w:space="0" w:color="auto"/>
                      </w:divBdr>
                    </w:div>
                    <w:div w:id="1681203316">
                      <w:marLeft w:val="0"/>
                      <w:marRight w:val="0"/>
                      <w:marTop w:val="0"/>
                      <w:marBottom w:val="0"/>
                      <w:divBdr>
                        <w:top w:val="none" w:sz="0" w:space="0" w:color="auto"/>
                        <w:left w:val="none" w:sz="0" w:space="0" w:color="auto"/>
                        <w:bottom w:val="none" w:sz="0" w:space="0" w:color="auto"/>
                        <w:right w:val="none" w:sz="0" w:space="0" w:color="auto"/>
                      </w:divBdr>
                    </w:div>
                    <w:div w:id="629089594">
                      <w:marLeft w:val="0"/>
                      <w:marRight w:val="0"/>
                      <w:marTop w:val="0"/>
                      <w:marBottom w:val="0"/>
                      <w:divBdr>
                        <w:top w:val="none" w:sz="0" w:space="0" w:color="auto"/>
                        <w:left w:val="none" w:sz="0" w:space="0" w:color="auto"/>
                        <w:bottom w:val="none" w:sz="0" w:space="0" w:color="auto"/>
                        <w:right w:val="none" w:sz="0" w:space="0" w:color="auto"/>
                      </w:divBdr>
                    </w:div>
                    <w:div w:id="707028382">
                      <w:marLeft w:val="0"/>
                      <w:marRight w:val="0"/>
                      <w:marTop w:val="0"/>
                      <w:marBottom w:val="0"/>
                      <w:divBdr>
                        <w:top w:val="none" w:sz="0" w:space="0" w:color="auto"/>
                        <w:left w:val="none" w:sz="0" w:space="0" w:color="auto"/>
                        <w:bottom w:val="none" w:sz="0" w:space="0" w:color="auto"/>
                        <w:right w:val="none" w:sz="0" w:space="0" w:color="auto"/>
                      </w:divBdr>
                    </w:div>
                    <w:div w:id="213398339">
                      <w:marLeft w:val="0"/>
                      <w:marRight w:val="0"/>
                      <w:marTop w:val="0"/>
                      <w:marBottom w:val="0"/>
                      <w:divBdr>
                        <w:top w:val="none" w:sz="0" w:space="0" w:color="auto"/>
                        <w:left w:val="none" w:sz="0" w:space="0" w:color="auto"/>
                        <w:bottom w:val="none" w:sz="0" w:space="0" w:color="auto"/>
                        <w:right w:val="none" w:sz="0" w:space="0" w:color="auto"/>
                      </w:divBdr>
                    </w:div>
                    <w:div w:id="771631795">
                      <w:marLeft w:val="0"/>
                      <w:marRight w:val="0"/>
                      <w:marTop w:val="0"/>
                      <w:marBottom w:val="0"/>
                      <w:divBdr>
                        <w:top w:val="none" w:sz="0" w:space="0" w:color="auto"/>
                        <w:left w:val="none" w:sz="0" w:space="0" w:color="auto"/>
                        <w:bottom w:val="none" w:sz="0" w:space="0" w:color="auto"/>
                        <w:right w:val="none" w:sz="0" w:space="0" w:color="auto"/>
                      </w:divBdr>
                    </w:div>
                    <w:div w:id="551307965">
                      <w:marLeft w:val="0"/>
                      <w:marRight w:val="0"/>
                      <w:marTop w:val="0"/>
                      <w:marBottom w:val="0"/>
                      <w:divBdr>
                        <w:top w:val="none" w:sz="0" w:space="0" w:color="auto"/>
                        <w:left w:val="none" w:sz="0" w:space="0" w:color="auto"/>
                        <w:bottom w:val="none" w:sz="0" w:space="0" w:color="auto"/>
                        <w:right w:val="none" w:sz="0" w:space="0" w:color="auto"/>
                      </w:divBdr>
                    </w:div>
                    <w:div w:id="116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2992">
      <w:bodyDiv w:val="1"/>
      <w:marLeft w:val="0"/>
      <w:marRight w:val="0"/>
      <w:marTop w:val="0"/>
      <w:marBottom w:val="0"/>
      <w:divBdr>
        <w:top w:val="none" w:sz="0" w:space="0" w:color="auto"/>
        <w:left w:val="none" w:sz="0" w:space="0" w:color="auto"/>
        <w:bottom w:val="none" w:sz="0" w:space="0" w:color="auto"/>
        <w:right w:val="none" w:sz="0" w:space="0" w:color="auto"/>
      </w:divBdr>
      <w:divsChild>
        <w:div w:id="325668242">
          <w:marLeft w:val="0"/>
          <w:marRight w:val="0"/>
          <w:marTop w:val="0"/>
          <w:marBottom w:val="0"/>
          <w:divBdr>
            <w:top w:val="none" w:sz="0" w:space="0" w:color="auto"/>
            <w:left w:val="none" w:sz="0" w:space="0" w:color="auto"/>
            <w:bottom w:val="none" w:sz="0" w:space="0" w:color="auto"/>
            <w:right w:val="none" w:sz="0" w:space="0" w:color="auto"/>
          </w:divBdr>
          <w:divsChild>
            <w:div w:id="1071777920">
              <w:marLeft w:val="0"/>
              <w:marRight w:val="0"/>
              <w:marTop w:val="0"/>
              <w:marBottom w:val="0"/>
              <w:divBdr>
                <w:top w:val="none" w:sz="0" w:space="0" w:color="auto"/>
                <w:left w:val="none" w:sz="0" w:space="0" w:color="auto"/>
                <w:bottom w:val="none" w:sz="0" w:space="0" w:color="auto"/>
                <w:right w:val="none" w:sz="0" w:space="0" w:color="auto"/>
              </w:divBdr>
              <w:divsChild>
                <w:div w:id="895051158">
                  <w:marLeft w:val="0"/>
                  <w:marRight w:val="0"/>
                  <w:marTop w:val="0"/>
                  <w:marBottom w:val="0"/>
                  <w:divBdr>
                    <w:top w:val="none" w:sz="0" w:space="0" w:color="auto"/>
                    <w:left w:val="none" w:sz="0" w:space="0" w:color="auto"/>
                    <w:bottom w:val="none" w:sz="0" w:space="0" w:color="auto"/>
                    <w:right w:val="none" w:sz="0" w:space="0" w:color="auto"/>
                  </w:divBdr>
                </w:div>
                <w:div w:id="1414470899">
                  <w:marLeft w:val="0"/>
                  <w:marRight w:val="0"/>
                  <w:marTop w:val="0"/>
                  <w:marBottom w:val="0"/>
                  <w:divBdr>
                    <w:top w:val="none" w:sz="0" w:space="0" w:color="auto"/>
                    <w:left w:val="none" w:sz="0" w:space="0" w:color="auto"/>
                    <w:bottom w:val="none" w:sz="0" w:space="0" w:color="auto"/>
                    <w:right w:val="none" w:sz="0" w:space="0" w:color="auto"/>
                  </w:divBdr>
                </w:div>
                <w:div w:id="576673808">
                  <w:marLeft w:val="0"/>
                  <w:marRight w:val="0"/>
                  <w:marTop w:val="0"/>
                  <w:marBottom w:val="0"/>
                  <w:divBdr>
                    <w:top w:val="none" w:sz="0" w:space="0" w:color="auto"/>
                    <w:left w:val="none" w:sz="0" w:space="0" w:color="auto"/>
                    <w:bottom w:val="none" w:sz="0" w:space="0" w:color="auto"/>
                    <w:right w:val="none" w:sz="0" w:space="0" w:color="auto"/>
                  </w:divBdr>
                  <w:divsChild>
                    <w:div w:id="790124801">
                      <w:marLeft w:val="0"/>
                      <w:marRight w:val="0"/>
                      <w:marTop w:val="0"/>
                      <w:marBottom w:val="0"/>
                      <w:divBdr>
                        <w:top w:val="none" w:sz="0" w:space="0" w:color="auto"/>
                        <w:left w:val="none" w:sz="0" w:space="0" w:color="auto"/>
                        <w:bottom w:val="none" w:sz="0" w:space="0" w:color="auto"/>
                        <w:right w:val="none" w:sz="0" w:space="0" w:color="auto"/>
                      </w:divBdr>
                    </w:div>
                  </w:divsChild>
                </w:div>
                <w:div w:id="741948180">
                  <w:marLeft w:val="0"/>
                  <w:marRight w:val="0"/>
                  <w:marTop w:val="0"/>
                  <w:marBottom w:val="0"/>
                  <w:divBdr>
                    <w:top w:val="none" w:sz="0" w:space="0" w:color="auto"/>
                    <w:left w:val="none" w:sz="0" w:space="0" w:color="auto"/>
                    <w:bottom w:val="none" w:sz="0" w:space="0" w:color="auto"/>
                    <w:right w:val="none" w:sz="0" w:space="0" w:color="auto"/>
                  </w:divBdr>
                  <w:divsChild>
                    <w:div w:id="272176017">
                      <w:marLeft w:val="0"/>
                      <w:marRight w:val="0"/>
                      <w:marTop w:val="0"/>
                      <w:marBottom w:val="0"/>
                      <w:divBdr>
                        <w:top w:val="none" w:sz="0" w:space="0" w:color="auto"/>
                        <w:left w:val="none" w:sz="0" w:space="0" w:color="auto"/>
                        <w:bottom w:val="none" w:sz="0" w:space="0" w:color="auto"/>
                        <w:right w:val="none" w:sz="0" w:space="0" w:color="auto"/>
                      </w:divBdr>
                    </w:div>
                  </w:divsChild>
                </w:div>
                <w:div w:id="993531309">
                  <w:marLeft w:val="0"/>
                  <w:marRight w:val="0"/>
                  <w:marTop w:val="0"/>
                  <w:marBottom w:val="0"/>
                  <w:divBdr>
                    <w:top w:val="none" w:sz="0" w:space="0" w:color="auto"/>
                    <w:left w:val="none" w:sz="0" w:space="0" w:color="auto"/>
                    <w:bottom w:val="none" w:sz="0" w:space="0" w:color="auto"/>
                    <w:right w:val="none" w:sz="0" w:space="0" w:color="auto"/>
                  </w:divBdr>
                  <w:divsChild>
                    <w:div w:id="351878008">
                      <w:marLeft w:val="0"/>
                      <w:marRight w:val="0"/>
                      <w:marTop w:val="0"/>
                      <w:marBottom w:val="0"/>
                      <w:divBdr>
                        <w:top w:val="none" w:sz="0" w:space="0" w:color="auto"/>
                        <w:left w:val="none" w:sz="0" w:space="0" w:color="auto"/>
                        <w:bottom w:val="none" w:sz="0" w:space="0" w:color="auto"/>
                        <w:right w:val="none" w:sz="0" w:space="0" w:color="auto"/>
                      </w:divBdr>
                    </w:div>
                    <w:div w:id="65539107">
                      <w:marLeft w:val="0"/>
                      <w:marRight w:val="0"/>
                      <w:marTop w:val="0"/>
                      <w:marBottom w:val="0"/>
                      <w:divBdr>
                        <w:top w:val="none" w:sz="0" w:space="0" w:color="auto"/>
                        <w:left w:val="none" w:sz="0" w:space="0" w:color="auto"/>
                        <w:bottom w:val="none" w:sz="0" w:space="0" w:color="auto"/>
                        <w:right w:val="none" w:sz="0" w:space="0" w:color="auto"/>
                      </w:divBdr>
                    </w:div>
                    <w:div w:id="708804069">
                      <w:marLeft w:val="0"/>
                      <w:marRight w:val="0"/>
                      <w:marTop w:val="0"/>
                      <w:marBottom w:val="0"/>
                      <w:divBdr>
                        <w:top w:val="none" w:sz="0" w:space="0" w:color="auto"/>
                        <w:left w:val="none" w:sz="0" w:space="0" w:color="auto"/>
                        <w:bottom w:val="none" w:sz="0" w:space="0" w:color="auto"/>
                        <w:right w:val="none" w:sz="0" w:space="0" w:color="auto"/>
                      </w:divBdr>
                    </w:div>
                    <w:div w:id="1536507336">
                      <w:marLeft w:val="0"/>
                      <w:marRight w:val="0"/>
                      <w:marTop w:val="0"/>
                      <w:marBottom w:val="0"/>
                      <w:divBdr>
                        <w:top w:val="none" w:sz="0" w:space="0" w:color="auto"/>
                        <w:left w:val="none" w:sz="0" w:space="0" w:color="auto"/>
                        <w:bottom w:val="none" w:sz="0" w:space="0" w:color="auto"/>
                        <w:right w:val="none" w:sz="0" w:space="0" w:color="auto"/>
                      </w:divBdr>
                    </w:div>
                  </w:divsChild>
                </w:div>
                <w:div w:id="948855378">
                  <w:marLeft w:val="0"/>
                  <w:marRight w:val="0"/>
                  <w:marTop w:val="0"/>
                  <w:marBottom w:val="0"/>
                  <w:divBdr>
                    <w:top w:val="none" w:sz="0" w:space="0" w:color="auto"/>
                    <w:left w:val="none" w:sz="0" w:space="0" w:color="auto"/>
                    <w:bottom w:val="none" w:sz="0" w:space="0" w:color="auto"/>
                    <w:right w:val="none" w:sz="0" w:space="0" w:color="auto"/>
                  </w:divBdr>
                  <w:divsChild>
                    <w:div w:id="734277946">
                      <w:marLeft w:val="0"/>
                      <w:marRight w:val="0"/>
                      <w:marTop w:val="0"/>
                      <w:marBottom w:val="0"/>
                      <w:divBdr>
                        <w:top w:val="none" w:sz="0" w:space="0" w:color="auto"/>
                        <w:left w:val="none" w:sz="0" w:space="0" w:color="auto"/>
                        <w:bottom w:val="none" w:sz="0" w:space="0" w:color="auto"/>
                        <w:right w:val="none" w:sz="0" w:space="0" w:color="auto"/>
                      </w:divBdr>
                    </w:div>
                    <w:div w:id="439955437">
                      <w:marLeft w:val="0"/>
                      <w:marRight w:val="0"/>
                      <w:marTop w:val="0"/>
                      <w:marBottom w:val="0"/>
                      <w:divBdr>
                        <w:top w:val="none" w:sz="0" w:space="0" w:color="auto"/>
                        <w:left w:val="none" w:sz="0" w:space="0" w:color="auto"/>
                        <w:bottom w:val="none" w:sz="0" w:space="0" w:color="auto"/>
                        <w:right w:val="none" w:sz="0" w:space="0" w:color="auto"/>
                      </w:divBdr>
                    </w:div>
                    <w:div w:id="789713214">
                      <w:marLeft w:val="0"/>
                      <w:marRight w:val="0"/>
                      <w:marTop w:val="0"/>
                      <w:marBottom w:val="0"/>
                      <w:divBdr>
                        <w:top w:val="none" w:sz="0" w:space="0" w:color="auto"/>
                        <w:left w:val="none" w:sz="0" w:space="0" w:color="auto"/>
                        <w:bottom w:val="none" w:sz="0" w:space="0" w:color="auto"/>
                        <w:right w:val="none" w:sz="0" w:space="0" w:color="auto"/>
                      </w:divBdr>
                    </w:div>
                    <w:div w:id="2062169082">
                      <w:marLeft w:val="0"/>
                      <w:marRight w:val="0"/>
                      <w:marTop w:val="0"/>
                      <w:marBottom w:val="0"/>
                      <w:divBdr>
                        <w:top w:val="none" w:sz="0" w:space="0" w:color="auto"/>
                        <w:left w:val="none" w:sz="0" w:space="0" w:color="auto"/>
                        <w:bottom w:val="none" w:sz="0" w:space="0" w:color="auto"/>
                        <w:right w:val="none" w:sz="0" w:space="0" w:color="auto"/>
                      </w:divBdr>
                    </w:div>
                    <w:div w:id="523834729">
                      <w:marLeft w:val="0"/>
                      <w:marRight w:val="0"/>
                      <w:marTop w:val="0"/>
                      <w:marBottom w:val="0"/>
                      <w:divBdr>
                        <w:top w:val="none" w:sz="0" w:space="0" w:color="auto"/>
                        <w:left w:val="none" w:sz="0" w:space="0" w:color="auto"/>
                        <w:bottom w:val="none" w:sz="0" w:space="0" w:color="auto"/>
                        <w:right w:val="none" w:sz="0" w:space="0" w:color="auto"/>
                      </w:divBdr>
                    </w:div>
                    <w:div w:id="1621037022">
                      <w:marLeft w:val="0"/>
                      <w:marRight w:val="0"/>
                      <w:marTop w:val="0"/>
                      <w:marBottom w:val="0"/>
                      <w:divBdr>
                        <w:top w:val="none" w:sz="0" w:space="0" w:color="auto"/>
                        <w:left w:val="none" w:sz="0" w:space="0" w:color="auto"/>
                        <w:bottom w:val="none" w:sz="0" w:space="0" w:color="auto"/>
                        <w:right w:val="none" w:sz="0" w:space="0" w:color="auto"/>
                      </w:divBdr>
                    </w:div>
                    <w:div w:id="1431006928">
                      <w:marLeft w:val="0"/>
                      <w:marRight w:val="0"/>
                      <w:marTop w:val="0"/>
                      <w:marBottom w:val="0"/>
                      <w:divBdr>
                        <w:top w:val="none" w:sz="0" w:space="0" w:color="auto"/>
                        <w:left w:val="none" w:sz="0" w:space="0" w:color="auto"/>
                        <w:bottom w:val="none" w:sz="0" w:space="0" w:color="auto"/>
                        <w:right w:val="none" w:sz="0" w:space="0" w:color="auto"/>
                      </w:divBdr>
                    </w:div>
                  </w:divsChild>
                </w:div>
                <w:div w:id="412751003">
                  <w:marLeft w:val="0"/>
                  <w:marRight w:val="0"/>
                  <w:marTop w:val="0"/>
                  <w:marBottom w:val="0"/>
                  <w:divBdr>
                    <w:top w:val="none" w:sz="0" w:space="0" w:color="auto"/>
                    <w:left w:val="none" w:sz="0" w:space="0" w:color="auto"/>
                    <w:bottom w:val="none" w:sz="0" w:space="0" w:color="auto"/>
                    <w:right w:val="none" w:sz="0" w:space="0" w:color="auto"/>
                  </w:divBdr>
                  <w:divsChild>
                    <w:div w:id="390353409">
                      <w:marLeft w:val="0"/>
                      <w:marRight w:val="0"/>
                      <w:marTop w:val="0"/>
                      <w:marBottom w:val="0"/>
                      <w:divBdr>
                        <w:top w:val="none" w:sz="0" w:space="0" w:color="auto"/>
                        <w:left w:val="none" w:sz="0" w:space="0" w:color="auto"/>
                        <w:bottom w:val="none" w:sz="0" w:space="0" w:color="auto"/>
                        <w:right w:val="none" w:sz="0" w:space="0" w:color="auto"/>
                      </w:divBdr>
                    </w:div>
                    <w:div w:id="766971936">
                      <w:marLeft w:val="0"/>
                      <w:marRight w:val="0"/>
                      <w:marTop w:val="0"/>
                      <w:marBottom w:val="0"/>
                      <w:divBdr>
                        <w:top w:val="none" w:sz="0" w:space="0" w:color="auto"/>
                        <w:left w:val="none" w:sz="0" w:space="0" w:color="auto"/>
                        <w:bottom w:val="none" w:sz="0" w:space="0" w:color="auto"/>
                        <w:right w:val="none" w:sz="0" w:space="0" w:color="auto"/>
                      </w:divBdr>
                    </w:div>
                  </w:divsChild>
                </w:div>
                <w:div w:id="1148136295">
                  <w:marLeft w:val="0"/>
                  <w:marRight w:val="0"/>
                  <w:marTop w:val="0"/>
                  <w:marBottom w:val="0"/>
                  <w:divBdr>
                    <w:top w:val="none" w:sz="0" w:space="0" w:color="auto"/>
                    <w:left w:val="none" w:sz="0" w:space="0" w:color="auto"/>
                    <w:bottom w:val="none" w:sz="0" w:space="0" w:color="auto"/>
                    <w:right w:val="none" w:sz="0" w:space="0" w:color="auto"/>
                  </w:divBdr>
                  <w:divsChild>
                    <w:div w:id="22483909">
                      <w:marLeft w:val="0"/>
                      <w:marRight w:val="0"/>
                      <w:marTop w:val="0"/>
                      <w:marBottom w:val="0"/>
                      <w:divBdr>
                        <w:top w:val="none" w:sz="0" w:space="0" w:color="auto"/>
                        <w:left w:val="none" w:sz="0" w:space="0" w:color="auto"/>
                        <w:bottom w:val="none" w:sz="0" w:space="0" w:color="auto"/>
                        <w:right w:val="none" w:sz="0" w:space="0" w:color="auto"/>
                      </w:divBdr>
                    </w:div>
                    <w:div w:id="171647024">
                      <w:marLeft w:val="0"/>
                      <w:marRight w:val="0"/>
                      <w:marTop w:val="0"/>
                      <w:marBottom w:val="0"/>
                      <w:divBdr>
                        <w:top w:val="none" w:sz="0" w:space="0" w:color="auto"/>
                        <w:left w:val="none" w:sz="0" w:space="0" w:color="auto"/>
                        <w:bottom w:val="none" w:sz="0" w:space="0" w:color="auto"/>
                        <w:right w:val="none" w:sz="0" w:space="0" w:color="auto"/>
                      </w:divBdr>
                    </w:div>
                    <w:div w:id="1379548527">
                      <w:marLeft w:val="0"/>
                      <w:marRight w:val="0"/>
                      <w:marTop w:val="0"/>
                      <w:marBottom w:val="0"/>
                      <w:divBdr>
                        <w:top w:val="none" w:sz="0" w:space="0" w:color="auto"/>
                        <w:left w:val="none" w:sz="0" w:space="0" w:color="auto"/>
                        <w:bottom w:val="none" w:sz="0" w:space="0" w:color="auto"/>
                        <w:right w:val="none" w:sz="0" w:space="0" w:color="auto"/>
                      </w:divBdr>
                    </w:div>
                    <w:div w:id="1973780249">
                      <w:marLeft w:val="0"/>
                      <w:marRight w:val="0"/>
                      <w:marTop w:val="0"/>
                      <w:marBottom w:val="0"/>
                      <w:divBdr>
                        <w:top w:val="none" w:sz="0" w:space="0" w:color="auto"/>
                        <w:left w:val="none" w:sz="0" w:space="0" w:color="auto"/>
                        <w:bottom w:val="none" w:sz="0" w:space="0" w:color="auto"/>
                        <w:right w:val="none" w:sz="0" w:space="0" w:color="auto"/>
                      </w:divBdr>
                    </w:div>
                    <w:div w:id="95289940">
                      <w:marLeft w:val="0"/>
                      <w:marRight w:val="0"/>
                      <w:marTop w:val="0"/>
                      <w:marBottom w:val="0"/>
                      <w:divBdr>
                        <w:top w:val="none" w:sz="0" w:space="0" w:color="auto"/>
                        <w:left w:val="none" w:sz="0" w:space="0" w:color="auto"/>
                        <w:bottom w:val="none" w:sz="0" w:space="0" w:color="auto"/>
                        <w:right w:val="none" w:sz="0" w:space="0" w:color="auto"/>
                      </w:divBdr>
                    </w:div>
                    <w:div w:id="1802993084">
                      <w:marLeft w:val="0"/>
                      <w:marRight w:val="0"/>
                      <w:marTop w:val="0"/>
                      <w:marBottom w:val="0"/>
                      <w:divBdr>
                        <w:top w:val="none" w:sz="0" w:space="0" w:color="auto"/>
                        <w:left w:val="none" w:sz="0" w:space="0" w:color="auto"/>
                        <w:bottom w:val="none" w:sz="0" w:space="0" w:color="auto"/>
                        <w:right w:val="none" w:sz="0" w:space="0" w:color="auto"/>
                      </w:divBdr>
                    </w:div>
                  </w:divsChild>
                </w:div>
                <w:div w:id="1427532358">
                  <w:marLeft w:val="0"/>
                  <w:marRight w:val="0"/>
                  <w:marTop w:val="0"/>
                  <w:marBottom w:val="0"/>
                  <w:divBdr>
                    <w:top w:val="none" w:sz="0" w:space="0" w:color="auto"/>
                    <w:left w:val="none" w:sz="0" w:space="0" w:color="auto"/>
                    <w:bottom w:val="none" w:sz="0" w:space="0" w:color="auto"/>
                    <w:right w:val="none" w:sz="0" w:space="0" w:color="auto"/>
                  </w:divBdr>
                  <w:divsChild>
                    <w:div w:id="331839476">
                      <w:marLeft w:val="0"/>
                      <w:marRight w:val="0"/>
                      <w:marTop w:val="0"/>
                      <w:marBottom w:val="0"/>
                      <w:divBdr>
                        <w:top w:val="none" w:sz="0" w:space="0" w:color="auto"/>
                        <w:left w:val="none" w:sz="0" w:space="0" w:color="auto"/>
                        <w:bottom w:val="none" w:sz="0" w:space="0" w:color="auto"/>
                        <w:right w:val="none" w:sz="0" w:space="0" w:color="auto"/>
                      </w:divBdr>
                    </w:div>
                    <w:div w:id="1779326454">
                      <w:marLeft w:val="0"/>
                      <w:marRight w:val="0"/>
                      <w:marTop w:val="0"/>
                      <w:marBottom w:val="0"/>
                      <w:divBdr>
                        <w:top w:val="none" w:sz="0" w:space="0" w:color="auto"/>
                        <w:left w:val="none" w:sz="0" w:space="0" w:color="auto"/>
                        <w:bottom w:val="none" w:sz="0" w:space="0" w:color="auto"/>
                        <w:right w:val="none" w:sz="0" w:space="0" w:color="auto"/>
                      </w:divBdr>
                    </w:div>
                    <w:div w:id="1170951490">
                      <w:marLeft w:val="0"/>
                      <w:marRight w:val="0"/>
                      <w:marTop w:val="0"/>
                      <w:marBottom w:val="0"/>
                      <w:divBdr>
                        <w:top w:val="none" w:sz="0" w:space="0" w:color="auto"/>
                        <w:left w:val="none" w:sz="0" w:space="0" w:color="auto"/>
                        <w:bottom w:val="none" w:sz="0" w:space="0" w:color="auto"/>
                        <w:right w:val="none" w:sz="0" w:space="0" w:color="auto"/>
                      </w:divBdr>
                    </w:div>
                    <w:div w:id="6446696">
                      <w:marLeft w:val="0"/>
                      <w:marRight w:val="0"/>
                      <w:marTop w:val="0"/>
                      <w:marBottom w:val="0"/>
                      <w:divBdr>
                        <w:top w:val="none" w:sz="0" w:space="0" w:color="auto"/>
                        <w:left w:val="none" w:sz="0" w:space="0" w:color="auto"/>
                        <w:bottom w:val="none" w:sz="0" w:space="0" w:color="auto"/>
                        <w:right w:val="none" w:sz="0" w:space="0" w:color="auto"/>
                      </w:divBdr>
                    </w:div>
                    <w:div w:id="1904095820">
                      <w:marLeft w:val="0"/>
                      <w:marRight w:val="0"/>
                      <w:marTop w:val="0"/>
                      <w:marBottom w:val="0"/>
                      <w:divBdr>
                        <w:top w:val="none" w:sz="0" w:space="0" w:color="auto"/>
                        <w:left w:val="none" w:sz="0" w:space="0" w:color="auto"/>
                        <w:bottom w:val="none" w:sz="0" w:space="0" w:color="auto"/>
                        <w:right w:val="none" w:sz="0" w:space="0" w:color="auto"/>
                      </w:divBdr>
                    </w:div>
                    <w:div w:id="395863863">
                      <w:marLeft w:val="0"/>
                      <w:marRight w:val="0"/>
                      <w:marTop w:val="0"/>
                      <w:marBottom w:val="0"/>
                      <w:divBdr>
                        <w:top w:val="none" w:sz="0" w:space="0" w:color="auto"/>
                        <w:left w:val="none" w:sz="0" w:space="0" w:color="auto"/>
                        <w:bottom w:val="none" w:sz="0" w:space="0" w:color="auto"/>
                        <w:right w:val="none" w:sz="0" w:space="0" w:color="auto"/>
                      </w:divBdr>
                    </w:div>
                    <w:div w:id="1044330674">
                      <w:marLeft w:val="0"/>
                      <w:marRight w:val="0"/>
                      <w:marTop w:val="0"/>
                      <w:marBottom w:val="0"/>
                      <w:divBdr>
                        <w:top w:val="none" w:sz="0" w:space="0" w:color="auto"/>
                        <w:left w:val="none" w:sz="0" w:space="0" w:color="auto"/>
                        <w:bottom w:val="none" w:sz="0" w:space="0" w:color="auto"/>
                        <w:right w:val="none" w:sz="0" w:space="0" w:color="auto"/>
                      </w:divBdr>
                    </w:div>
                    <w:div w:id="745228268">
                      <w:marLeft w:val="0"/>
                      <w:marRight w:val="0"/>
                      <w:marTop w:val="0"/>
                      <w:marBottom w:val="0"/>
                      <w:divBdr>
                        <w:top w:val="none" w:sz="0" w:space="0" w:color="auto"/>
                        <w:left w:val="none" w:sz="0" w:space="0" w:color="auto"/>
                        <w:bottom w:val="none" w:sz="0" w:space="0" w:color="auto"/>
                        <w:right w:val="none" w:sz="0" w:space="0" w:color="auto"/>
                      </w:divBdr>
                    </w:div>
                  </w:divsChild>
                </w:div>
                <w:div w:id="7753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2766</Words>
  <Characters>16602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2020-03-09T10:51:00Z</dcterms:created>
  <dcterms:modified xsi:type="dcterms:W3CDTF">2020-03-09T10:52:00Z</dcterms:modified>
</cp:coreProperties>
</file>