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52" w:rsidRPr="00254496" w:rsidRDefault="00343B81" w:rsidP="004B073C">
      <w:pPr>
        <w:pStyle w:val="Tytu"/>
        <w:spacing w:after="120"/>
        <w:ind w:left="13041"/>
        <w:jc w:val="left"/>
        <w:rPr>
          <w:b w:val="0"/>
          <w:sz w:val="22"/>
          <w:szCs w:val="22"/>
        </w:rPr>
      </w:pPr>
      <w:r w:rsidRPr="00254496">
        <w:rPr>
          <w:b w:val="0"/>
          <w:sz w:val="22"/>
          <w:szCs w:val="22"/>
        </w:rPr>
        <w:t>Jelcz-Laskowice 2022.12.28</w:t>
      </w:r>
    </w:p>
    <w:p w:rsidR="00874252" w:rsidRPr="00254496" w:rsidRDefault="00874252" w:rsidP="00254496">
      <w:pPr>
        <w:pStyle w:val="Tytu"/>
        <w:rPr>
          <w:sz w:val="22"/>
          <w:szCs w:val="22"/>
        </w:rPr>
      </w:pPr>
      <w:r w:rsidRPr="00254496">
        <w:rPr>
          <w:sz w:val="22"/>
          <w:szCs w:val="22"/>
        </w:rPr>
        <w:t>BURMISTRZ   JELCZA - LASKOWIC</w:t>
      </w:r>
    </w:p>
    <w:p w:rsidR="00874252" w:rsidRPr="00254496" w:rsidRDefault="00874252" w:rsidP="00254496">
      <w:pPr>
        <w:pStyle w:val="Tekstpodstawowy2"/>
        <w:spacing w:after="120" w:line="240" w:lineRule="auto"/>
        <w:rPr>
          <w:sz w:val="22"/>
          <w:szCs w:val="22"/>
        </w:rPr>
      </w:pPr>
      <w:r w:rsidRPr="00254496">
        <w:rPr>
          <w:sz w:val="22"/>
          <w:szCs w:val="22"/>
        </w:rPr>
        <w:t>ogłasza i podaje do publicznej wiadomości wykaz na sprzedaż prawa użytkowania wieczystego nieruchomości gruntowej</w:t>
      </w:r>
      <w:r w:rsidR="00753BA5" w:rsidRPr="00254496">
        <w:rPr>
          <w:sz w:val="22"/>
          <w:szCs w:val="22"/>
        </w:rPr>
        <w:t xml:space="preserve"> </w:t>
      </w:r>
      <w:r w:rsidRPr="00254496">
        <w:rPr>
          <w:sz w:val="22"/>
          <w:szCs w:val="22"/>
        </w:rPr>
        <w:t>w trybie przetargu ustnego nieograniczonego</w:t>
      </w:r>
    </w:p>
    <w:tbl>
      <w:tblPr>
        <w:tblStyle w:val="Tabela-Siatka"/>
        <w:tblW w:w="15824" w:type="dxa"/>
        <w:jc w:val="center"/>
        <w:tblLook w:val="04A0" w:firstRow="1" w:lastRow="0" w:firstColumn="1" w:lastColumn="0" w:noHBand="0" w:noVBand="1"/>
      </w:tblPr>
      <w:tblGrid>
        <w:gridCol w:w="2057"/>
        <w:gridCol w:w="1538"/>
        <w:gridCol w:w="6075"/>
        <w:gridCol w:w="4569"/>
        <w:gridCol w:w="1585"/>
      </w:tblGrid>
      <w:tr w:rsidR="001F7318" w:rsidRPr="00254496" w:rsidTr="005A15D4">
        <w:trPr>
          <w:jc w:val="center"/>
        </w:trPr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713531" w:rsidRPr="00254496" w:rsidRDefault="00713531" w:rsidP="0087425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54496">
              <w:rPr>
                <w:rFonts w:ascii="Times New Roman" w:eastAsia="Times New Roman" w:hAnsi="Times New Roman" w:cs="Times New Roman"/>
                <w:b/>
                <w:lang w:eastAsia="pl-PL"/>
              </w:rPr>
              <w:t>Oznaczenie nieruchomości</w:t>
            </w:r>
          </w:p>
          <w:p w:rsidR="00713531" w:rsidRPr="00F425AC" w:rsidRDefault="00713531" w:rsidP="008742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25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F42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działki AM,</w:t>
            </w:r>
          </w:p>
          <w:p w:rsidR="00713531" w:rsidRPr="00F425AC" w:rsidRDefault="00713531" w:rsidP="008742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2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obręb ewidencyjny,</w:t>
            </w:r>
          </w:p>
          <w:p w:rsidR="00713531" w:rsidRPr="00254496" w:rsidRDefault="00713531" w:rsidP="00874252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r w:rsidRPr="00F425AC">
              <w:rPr>
                <w:b w:val="0"/>
                <w:bCs/>
                <w:sz w:val="20"/>
              </w:rPr>
              <w:t>nr księgi wieczystej</w:t>
            </w:r>
            <w:r w:rsidRPr="00F425AC">
              <w:rPr>
                <w:sz w:val="20"/>
              </w:rPr>
              <w:t>/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713531" w:rsidRPr="00254496" w:rsidRDefault="00F425AC" w:rsidP="00874252">
            <w:pPr>
              <w:pStyle w:val="Tekstpodstawowy3"/>
              <w:spacing w:after="0"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Powierzchnia</w:t>
            </w:r>
          </w:p>
          <w:p w:rsidR="00713531" w:rsidRPr="00F425AC" w:rsidRDefault="00713531" w:rsidP="00874252">
            <w:pPr>
              <w:pStyle w:val="Tekstpodstawowy2"/>
              <w:spacing w:line="240" w:lineRule="auto"/>
              <w:rPr>
                <w:b w:val="0"/>
                <w:sz w:val="20"/>
              </w:rPr>
            </w:pPr>
            <w:r w:rsidRPr="00F425AC">
              <w:rPr>
                <w:b w:val="0"/>
                <w:sz w:val="20"/>
              </w:rPr>
              <w:t>/ha/</w:t>
            </w:r>
          </w:p>
        </w:tc>
        <w:tc>
          <w:tcPr>
            <w:tcW w:w="6075" w:type="dxa"/>
            <w:shd w:val="clear" w:color="auto" w:fill="D9D9D9" w:themeFill="background1" w:themeFillShade="D9"/>
            <w:vAlign w:val="center"/>
          </w:tcPr>
          <w:p w:rsidR="00713531" w:rsidRPr="00713531" w:rsidRDefault="00713531" w:rsidP="00713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31">
              <w:rPr>
                <w:rFonts w:ascii="Times New Roman" w:hAnsi="Times New Roman" w:cs="Times New Roman"/>
                <w:b/>
              </w:rPr>
              <w:t>Położenie i opis nieruchomości</w:t>
            </w:r>
          </w:p>
        </w:tc>
        <w:tc>
          <w:tcPr>
            <w:tcW w:w="4569" w:type="dxa"/>
            <w:shd w:val="clear" w:color="auto" w:fill="D9D9D9" w:themeFill="background1" w:themeFillShade="D9"/>
            <w:vAlign w:val="center"/>
          </w:tcPr>
          <w:p w:rsidR="00713531" w:rsidRPr="00254496" w:rsidRDefault="00713531" w:rsidP="00874252">
            <w:pPr>
              <w:pStyle w:val="Nagwek5"/>
              <w:outlineLvl w:val="4"/>
              <w:rPr>
                <w:bCs/>
                <w:sz w:val="22"/>
                <w:szCs w:val="22"/>
              </w:rPr>
            </w:pPr>
            <w:r w:rsidRPr="00254496">
              <w:rPr>
                <w:bCs/>
                <w:sz w:val="22"/>
                <w:szCs w:val="22"/>
              </w:rPr>
              <w:t xml:space="preserve">Przeznaczenie nieruchomości </w:t>
            </w:r>
            <w:r w:rsidR="001F7318">
              <w:rPr>
                <w:bCs/>
                <w:sz w:val="22"/>
                <w:szCs w:val="22"/>
              </w:rPr>
              <w:br/>
            </w:r>
            <w:r w:rsidRPr="00254496">
              <w:rPr>
                <w:bCs/>
                <w:sz w:val="22"/>
                <w:szCs w:val="22"/>
              </w:rPr>
              <w:t>w miejscowym planie</w:t>
            </w:r>
          </w:p>
          <w:p w:rsidR="00713531" w:rsidRPr="00254496" w:rsidRDefault="00713531" w:rsidP="00874252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r w:rsidRPr="00254496">
              <w:rPr>
                <w:bCs/>
                <w:sz w:val="22"/>
                <w:szCs w:val="22"/>
              </w:rPr>
              <w:t>zagospodarowania przestrzennego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713531" w:rsidRPr="00254496" w:rsidRDefault="00713531" w:rsidP="00874252">
            <w:pPr>
              <w:pStyle w:val="Nagwek5"/>
              <w:outlineLvl w:val="4"/>
              <w:rPr>
                <w:sz w:val="22"/>
                <w:szCs w:val="22"/>
              </w:rPr>
            </w:pPr>
            <w:r w:rsidRPr="00254496">
              <w:rPr>
                <w:sz w:val="22"/>
                <w:szCs w:val="22"/>
              </w:rPr>
              <w:t>Cena nieruchomości</w:t>
            </w:r>
          </w:p>
          <w:p w:rsidR="00713531" w:rsidRPr="00F425AC" w:rsidRDefault="00713531" w:rsidP="00874252">
            <w:pPr>
              <w:pStyle w:val="Tekstpodstawowy2"/>
              <w:spacing w:line="240" w:lineRule="auto"/>
              <w:rPr>
                <w:b w:val="0"/>
                <w:sz w:val="20"/>
              </w:rPr>
            </w:pPr>
            <w:r w:rsidRPr="00F425AC">
              <w:rPr>
                <w:b w:val="0"/>
                <w:sz w:val="20"/>
              </w:rPr>
              <w:t>/zł./</w:t>
            </w:r>
          </w:p>
        </w:tc>
      </w:tr>
      <w:tr w:rsidR="00B8456B" w:rsidRPr="00254496" w:rsidTr="005A15D4">
        <w:trPr>
          <w:trHeight w:val="906"/>
          <w:jc w:val="center"/>
        </w:trPr>
        <w:tc>
          <w:tcPr>
            <w:tcW w:w="2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5AC" w:rsidRDefault="00F425AC" w:rsidP="00874252">
            <w:pPr>
              <w:pStyle w:val="Tekstpodstawowy"/>
              <w:spacing w:after="0"/>
              <w:ind w:left="-37" w:right="-33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5AC" w:rsidRDefault="00F425AC" w:rsidP="00874252">
            <w:pPr>
              <w:pStyle w:val="Tekstpodstawowy"/>
              <w:spacing w:after="0"/>
              <w:ind w:left="-37" w:right="-33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B8" w:rsidRDefault="002B07B8" w:rsidP="00874252">
            <w:pPr>
              <w:pStyle w:val="Tekstpodstawowy"/>
              <w:spacing w:after="0"/>
              <w:ind w:left="-37" w:right="-33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B8" w:rsidRDefault="002B07B8" w:rsidP="00874252">
            <w:pPr>
              <w:pStyle w:val="Tekstpodstawowy"/>
              <w:spacing w:after="0"/>
              <w:ind w:left="-37" w:right="-33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B8" w:rsidRDefault="002B07B8" w:rsidP="00874252">
            <w:pPr>
              <w:pStyle w:val="Tekstpodstawowy"/>
              <w:spacing w:after="0"/>
              <w:ind w:left="-37" w:right="-33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531" w:rsidRPr="00F425AC" w:rsidRDefault="00713531" w:rsidP="00F425AC">
            <w:pPr>
              <w:pStyle w:val="Tekstpodstawowy"/>
              <w:spacing w:after="60"/>
              <w:ind w:left="-37" w:right="-33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AC">
              <w:rPr>
                <w:rFonts w:ascii="Times New Roman" w:hAnsi="Times New Roman" w:cs="Times New Roman"/>
                <w:b/>
                <w:sz w:val="24"/>
                <w:szCs w:val="24"/>
              </w:rPr>
              <w:t>5/2</w:t>
            </w:r>
            <w:r w:rsidR="00F42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AM-58 </w:t>
            </w:r>
            <w:r w:rsidRPr="00F425AC">
              <w:rPr>
                <w:rFonts w:ascii="Times New Roman" w:hAnsi="Times New Roman" w:cs="Times New Roman"/>
                <w:b/>
                <w:sz w:val="24"/>
                <w:szCs w:val="24"/>
              </w:rPr>
              <w:t>Laskowice</w:t>
            </w:r>
          </w:p>
          <w:p w:rsidR="00713531" w:rsidRPr="00254496" w:rsidRDefault="00713531" w:rsidP="00874252">
            <w:pPr>
              <w:pStyle w:val="Tekstpodstawowy2"/>
              <w:spacing w:line="240" w:lineRule="auto"/>
              <w:rPr>
                <w:b w:val="0"/>
                <w:sz w:val="22"/>
                <w:szCs w:val="22"/>
              </w:rPr>
            </w:pPr>
            <w:r w:rsidRPr="00254496">
              <w:rPr>
                <w:b w:val="0"/>
                <w:sz w:val="22"/>
                <w:szCs w:val="22"/>
              </w:rPr>
              <w:t>WR1O/00067821/2</w:t>
            </w:r>
          </w:p>
        </w:tc>
        <w:tc>
          <w:tcPr>
            <w:tcW w:w="1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5AC" w:rsidRDefault="00F425AC" w:rsidP="00F425AC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  <w:p w:rsidR="00F425AC" w:rsidRDefault="00F425AC" w:rsidP="00F425AC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  <w:p w:rsidR="002B07B8" w:rsidRDefault="002B07B8" w:rsidP="002B07B8">
            <w:pPr>
              <w:pStyle w:val="Tekstpodstawowy2"/>
              <w:spacing w:line="240" w:lineRule="auto"/>
              <w:jc w:val="left"/>
              <w:rPr>
                <w:sz w:val="24"/>
                <w:szCs w:val="24"/>
              </w:rPr>
            </w:pPr>
          </w:p>
          <w:p w:rsidR="002B07B8" w:rsidRDefault="002B07B8" w:rsidP="002B07B8">
            <w:pPr>
              <w:pStyle w:val="Tekstpodstawowy2"/>
              <w:spacing w:line="240" w:lineRule="auto"/>
              <w:jc w:val="left"/>
              <w:rPr>
                <w:sz w:val="24"/>
                <w:szCs w:val="24"/>
              </w:rPr>
            </w:pPr>
          </w:p>
          <w:p w:rsidR="002B07B8" w:rsidRDefault="002B07B8" w:rsidP="00F425AC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  <w:p w:rsidR="00713531" w:rsidRPr="00F425AC" w:rsidRDefault="00713531" w:rsidP="00F425AC">
            <w:pPr>
              <w:pStyle w:val="Tekstpodstawowy2"/>
              <w:spacing w:after="120" w:line="240" w:lineRule="auto"/>
              <w:rPr>
                <w:sz w:val="24"/>
                <w:szCs w:val="24"/>
              </w:rPr>
            </w:pPr>
            <w:r w:rsidRPr="00F425AC">
              <w:rPr>
                <w:sz w:val="24"/>
                <w:szCs w:val="24"/>
              </w:rPr>
              <w:t>34,1177</w:t>
            </w:r>
          </w:p>
          <w:p w:rsidR="00500031" w:rsidRPr="00F425AC" w:rsidRDefault="00500031" w:rsidP="00874252">
            <w:pPr>
              <w:pStyle w:val="Tekstpodstawowy2"/>
              <w:spacing w:line="240" w:lineRule="auto"/>
              <w:rPr>
                <w:b w:val="0"/>
                <w:sz w:val="20"/>
              </w:rPr>
            </w:pPr>
            <w:r w:rsidRPr="00F425AC">
              <w:rPr>
                <w:b w:val="0"/>
                <w:sz w:val="20"/>
              </w:rPr>
              <w:t>w tym:</w:t>
            </w:r>
          </w:p>
          <w:p w:rsidR="00500031" w:rsidRPr="00F425AC" w:rsidRDefault="00500031" w:rsidP="00500031">
            <w:pPr>
              <w:pStyle w:val="Tekstpodstawowy2"/>
              <w:spacing w:line="240" w:lineRule="auto"/>
              <w:jc w:val="left"/>
              <w:rPr>
                <w:b w:val="0"/>
                <w:sz w:val="20"/>
              </w:rPr>
            </w:pPr>
            <w:proofErr w:type="spellStart"/>
            <w:r w:rsidRPr="00F425AC">
              <w:rPr>
                <w:b w:val="0"/>
                <w:sz w:val="20"/>
              </w:rPr>
              <w:t>RIIIa</w:t>
            </w:r>
            <w:proofErr w:type="spellEnd"/>
            <w:r w:rsidRPr="00F425AC">
              <w:rPr>
                <w:b w:val="0"/>
                <w:sz w:val="20"/>
              </w:rPr>
              <w:t xml:space="preserve"> - 9,5616</w:t>
            </w:r>
          </w:p>
          <w:p w:rsidR="00500031" w:rsidRPr="00F425AC" w:rsidRDefault="00500031" w:rsidP="00500031">
            <w:pPr>
              <w:pStyle w:val="Tekstpodstawowy2"/>
              <w:spacing w:line="240" w:lineRule="auto"/>
              <w:jc w:val="left"/>
              <w:rPr>
                <w:b w:val="0"/>
                <w:sz w:val="20"/>
              </w:rPr>
            </w:pPr>
            <w:proofErr w:type="spellStart"/>
            <w:r w:rsidRPr="00F425AC">
              <w:rPr>
                <w:b w:val="0"/>
                <w:sz w:val="20"/>
              </w:rPr>
              <w:t>RIVa</w:t>
            </w:r>
            <w:proofErr w:type="spellEnd"/>
            <w:r w:rsidRPr="00F425AC">
              <w:rPr>
                <w:b w:val="0"/>
                <w:sz w:val="20"/>
              </w:rPr>
              <w:t xml:space="preserve"> - 6,2722</w:t>
            </w:r>
          </w:p>
          <w:p w:rsidR="00500031" w:rsidRPr="00F425AC" w:rsidRDefault="00500031" w:rsidP="00500031">
            <w:pPr>
              <w:pStyle w:val="Tekstpodstawowy2"/>
              <w:spacing w:line="240" w:lineRule="auto"/>
              <w:jc w:val="left"/>
              <w:rPr>
                <w:b w:val="0"/>
                <w:sz w:val="20"/>
              </w:rPr>
            </w:pPr>
            <w:proofErr w:type="spellStart"/>
            <w:r w:rsidRPr="00F425AC">
              <w:rPr>
                <w:b w:val="0"/>
                <w:sz w:val="20"/>
              </w:rPr>
              <w:t>RIVb</w:t>
            </w:r>
            <w:proofErr w:type="spellEnd"/>
            <w:r w:rsidRPr="00F425AC">
              <w:rPr>
                <w:b w:val="0"/>
                <w:sz w:val="20"/>
              </w:rPr>
              <w:t xml:space="preserve"> -12,1941</w:t>
            </w:r>
          </w:p>
          <w:p w:rsidR="00500031" w:rsidRPr="00F425AC" w:rsidRDefault="00500031" w:rsidP="00500031">
            <w:pPr>
              <w:pStyle w:val="Tekstpodstawowy2"/>
              <w:spacing w:line="240" w:lineRule="auto"/>
              <w:jc w:val="left"/>
              <w:rPr>
                <w:b w:val="0"/>
                <w:sz w:val="20"/>
              </w:rPr>
            </w:pPr>
            <w:r w:rsidRPr="00F425AC">
              <w:rPr>
                <w:b w:val="0"/>
                <w:sz w:val="20"/>
              </w:rPr>
              <w:t>RV - 1,4288</w:t>
            </w:r>
          </w:p>
          <w:p w:rsidR="00500031" w:rsidRPr="00F425AC" w:rsidRDefault="00500031" w:rsidP="00500031">
            <w:pPr>
              <w:pStyle w:val="Tekstpodstawowy2"/>
              <w:spacing w:line="240" w:lineRule="auto"/>
              <w:jc w:val="left"/>
              <w:rPr>
                <w:b w:val="0"/>
                <w:sz w:val="20"/>
              </w:rPr>
            </w:pPr>
            <w:r w:rsidRPr="00F425AC">
              <w:rPr>
                <w:b w:val="0"/>
                <w:sz w:val="20"/>
              </w:rPr>
              <w:t>RVI - 2,0989</w:t>
            </w:r>
          </w:p>
          <w:p w:rsidR="00500031" w:rsidRPr="00F425AC" w:rsidRDefault="00500031" w:rsidP="00500031">
            <w:pPr>
              <w:pStyle w:val="Tekstpodstawowy2"/>
              <w:spacing w:line="240" w:lineRule="auto"/>
              <w:jc w:val="left"/>
              <w:rPr>
                <w:b w:val="0"/>
                <w:sz w:val="20"/>
              </w:rPr>
            </w:pPr>
            <w:proofErr w:type="spellStart"/>
            <w:r w:rsidRPr="00F425AC">
              <w:rPr>
                <w:b w:val="0"/>
                <w:sz w:val="20"/>
              </w:rPr>
              <w:t>Ls</w:t>
            </w:r>
            <w:proofErr w:type="spellEnd"/>
            <w:r w:rsidRPr="00F425AC">
              <w:rPr>
                <w:b w:val="0"/>
                <w:sz w:val="20"/>
              </w:rPr>
              <w:t xml:space="preserve"> - 1,5040</w:t>
            </w:r>
          </w:p>
          <w:p w:rsidR="00500031" w:rsidRPr="00F425AC" w:rsidRDefault="00500031" w:rsidP="00500031">
            <w:pPr>
              <w:pStyle w:val="Tekstpodstawowy2"/>
              <w:spacing w:line="240" w:lineRule="auto"/>
              <w:jc w:val="left"/>
              <w:rPr>
                <w:b w:val="0"/>
                <w:sz w:val="20"/>
              </w:rPr>
            </w:pPr>
            <w:proofErr w:type="spellStart"/>
            <w:r w:rsidRPr="00F425AC">
              <w:rPr>
                <w:b w:val="0"/>
                <w:sz w:val="20"/>
              </w:rPr>
              <w:t>Lz</w:t>
            </w:r>
            <w:proofErr w:type="spellEnd"/>
            <w:r w:rsidRPr="00F425AC">
              <w:rPr>
                <w:b w:val="0"/>
                <w:sz w:val="20"/>
              </w:rPr>
              <w:t xml:space="preserve"> - 0,4470</w:t>
            </w:r>
          </w:p>
          <w:p w:rsidR="00500031" w:rsidRPr="00F425AC" w:rsidRDefault="00500031" w:rsidP="00500031">
            <w:pPr>
              <w:pStyle w:val="Tekstpodstawowy2"/>
              <w:spacing w:line="240" w:lineRule="auto"/>
              <w:jc w:val="left"/>
              <w:rPr>
                <w:b w:val="0"/>
                <w:sz w:val="20"/>
              </w:rPr>
            </w:pPr>
            <w:r w:rsidRPr="00F425AC">
              <w:rPr>
                <w:b w:val="0"/>
                <w:sz w:val="20"/>
              </w:rPr>
              <w:t>dr - 0,1564</w:t>
            </w:r>
          </w:p>
          <w:p w:rsidR="00500031" w:rsidRPr="00F425AC" w:rsidRDefault="00500031" w:rsidP="00500031">
            <w:pPr>
              <w:pStyle w:val="Tekstpodstawowy2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F425AC">
              <w:rPr>
                <w:b w:val="0"/>
                <w:sz w:val="20"/>
              </w:rPr>
              <w:t>N - 0,4547</w:t>
            </w:r>
          </w:p>
        </w:tc>
        <w:tc>
          <w:tcPr>
            <w:tcW w:w="6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31" w:rsidRPr="002B07B8" w:rsidRDefault="00713531" w:rsidP="00713531">
            <w:pPr>
              <w:pStyle w:val="Tekstpodstawowy2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B07B8">
              <w:rPr>
                <w:b w:val="0"/>
                <w:sz w:val="22"/>
                <w:szCs w:val="22"/>
              </w:rPr>
              <w:t>Działka położona jest w Jelczu-Laskowicach pomiędzy ulicami: Chwałowicka/</w:t>
            </w:r>
            <w:r w:rsidR="000E3A79" w:rsidRPr="002B07B8">
              <w:rPr>
                <w:b w:val="0"/>
                <w:sz w:val="22"/>
                <w:szCs w:val="22"/>
              </w:rPr>
              <w:t xml:space="preserve"> </w:t>
            </w:r>
            <w:r w:rsidRPr="002B07B8">
              <w:rPr>
                <w:b w:val="0"/>
                <w:sz w:val="22"/>
                <w:szCs w:val="22"/>
              </w:rPr>
              <w:t>Mleczna/</w:t>
            </w:r>
            <w:r w:rsidR="000E3A79" w:rsidRPr="002B07B8">
              <w:rPr>
                <w:b w:val="0"/>
                <w:sz w:val="22"/>
                <w:szCs w:val="22"/>
              </w:rPr>
              <w:t xml:space="preserve"> </w:t>
            </w:r>
            <w:r w:rsidRPr="002B07B8">
              <w:rPr>
                <w:b w:val="0"/>
                <w:sz w:val="22"/>
                <w:szCs w:val="22"/>
              </w:rPr>
              <w:t>Folwarczna.</w:t>
            </w:r>
          </w:p>
          <w:p w:rsidR="00F425AC" w:rsidRPr="002B07B8" w:rsidRDefault="00713531" w:rsidP="000E3A79">
            <w:pPr>
              <w:pStyle w:val="Tekstpodstawowy2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B07B8">
              <w:rPr>
                <w:b w:val="0"/>
                <w:sz w:val="22"/>
                <w:szCs w:val="22"/>
              </w:rPr>
              <w:t xml:space="preserve">Działka o kształcie nieregularnym w części porośnięta drzewami </w:t>
            </w:r>
            <w:r w:rsidR="005A15D4">
              <w:rPr>
                <w:b w:val="0"/>
                <w:sz w:val="22"/>
                <w:szCs w:val="22"/>
              </w:rPr>
              <w:br/>
            </w:r>
            <w:r w:rsidRPr="002B07B8">
              <w:rPr>
                <w:b w:val="0"/>
                <w:sz w:val="22"/>
                <w:szCs w:val="22"/>
              </w:rPr>
              <w:t xml:space="preserve">i krzewami. Najbliższe sąsiedztwo stanowią nieruchomości niezabudowane oraz zabudowane usługowo-produkcyjne </w:t>
            </w:r>
            <w:r w:rsidR="005A15D4">
              <w:rPr>
                <w:b w:val="0"/>
                <w:sz w:val="22"/>
                <w:szCs w:val="22"/>
              </w:rPr>
              <w:br/>
            </w:r>
            <w:r w:rsidRPr="002B07B8">
              <w:rPr>
                <w:b w:val="0"/>
                <w:sz w:val="22"/>
                <w:szCs w:val="22"/>
              </w:rPr>
              <w:t>w dalszym sąsiedztwie zabudowa mieszkaniowa jednorodzin</w:t>
            </w:r>
            <w:r w:rsidR="000E3A79" w:rsidRPr="002B07B8">
              <w:rPr>
                <w:b w:val="0"/>
                <w:sz w:val="22"/>
                <w:szCs w:val="22"/>
              </w:rPr>
              <w:t>n</w:t>
            </w:r>
            <w:r w:rsidRPr="002B07B8">
              <w:rPr>
                <w:b w:val="0"/>
                <w:sz w:val="22"/>
                <w:szCs w:val="22"/>
              </w:rPr>
              <w:t>a</w:t>
            </w:r>
            <w:r w:rsidR="000E3A79" w:rsidRPr="002B07B8">
              <w:rPr>
                <w:b w:val="0"/>
                <w:sz w:val="22"/>
                <w:szCs w:val="22"/>
              </w:rPr>
              <w:t xml:space="preserve"> </w:t>
            </w:r>
            <w:r w:rsidR="005A15D4">
              <w:rPr>
                <w:b w:val="0"/>
                <w:sz w:val="22"/>
                <w:szCs w:val="22"/>
              </w:rPr>
              <w:br/>
            </w:r>
            <w:r w:rsidR="000E3A79" w:rsidRPr="002B07B8">
              <w:rPr>
                <w:b w:val="0"/>
                <w:sz w:val="22"/>
                <w:szCs w:val="22"/>
              </w:rPr>
              <w:t xml:space="preserve">i wielorodzinna. </w:t>
            </w:r>
          </w:p>
          <w:p w:rsidR="002C6239" w:rsidRPr="002B07B8" w:rsidRDefault="000E3A79" w:rsidP="000E3A79">
            <w:pPr>
              <w:pStyle w:val="Tekstpodstawowy2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B07B8">
              <w:rPr>
                <w:b w:val="0"/>
                <w:sz w:val="22"/>
                <w:szCs w:val="22"/>
              </w:rPr>
              <w:t xml:space="preserve">Bezpośredni dojazd drogami urządzonymi –ul. Chwałowicką następnie ul. Mleczną i ul. Folwarczną. </w:t>
            </w:r>
          </w:p>
          <w:p w:rsidR="00F425AC" w:rsidRPr="002B07B8" w:rsidRDefault="000E3A79" w:rsidP="009A4EB1">
            <w:pPr>
              <w:pStyle w:val="Tekstpodstawowy2"/>
              <w:spacing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B07B8">
              <w:rPr>
                <w:b w:val="0"/>
                <w:sz w:val="22"/>
                <w:szCs w:val="22"/>
              </w:rPr>
              <w:t>Teren</w:t>
            </w:r>
            <w:r w:rsidR="009A4EB1" w:rsidRPr="002B07B8">
              <w:rPr>
                <w:b w:val="0"/>
                <w:sz w:val="22"/>
                <w:szCs w:val="22"/>
              </w:rPr>
              <w:t xml:space="preserve"> na którym położona jest przedmiotowa działka jest</w:t>
            </w:r>
            <w:r w:rsidRPr="002B07B8">
              <w:rPr>
                <w:b w:val="0"/>
                <w:sz w:val="22"/>
                <w:szCs w:val="22"/>
              </w:rPr>
              <w:t xml:space="preserve"> uzbrojony w podstawowe sieci niezbędne do funkcjonowania</w:t>
            </w:r>
            <w:r w:rsidR="009A4EB1" w:rsidRPr="002B07B8">
              <w:rPr>
                <w:b w:val="0"/>
                <w:sz w:val="22"/>
                <w:szCs w:val="22"/>
              </w:rPr>
              <w:t xml:space="preserve"> obiektów budowlanych. </w:t>
            </w:r>
            <w:r w:rsidR="009A4EB1" w:rsidRPr="002B07B8">
              <w:rPr>
                <w:rFonts w:cs="Arial"/>
                <w:b w:val="0"/>
                <w:sz w:val="22"/>
                <w:szCs w:val="22"/>
              </w:rPr>
              <w:t xml:space="preserve">Przedmiotowa działka wymaga stworzenia warunków do przyłączenia się do tych sieci. </w:t>
            </w:r>
          </w:p>
          <w:p w:rsidR="009A4EB1" w:rsidRPr="000077B6" w:rsidRDefault="004C1CB0" w:rsidP="009A4EB1">
            <w:pPr>
              <w:pStyle w:val="Tekstpodstawowy2"/>
              <w:spacing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B07B8">
              <w:rPr>
                <w:rFonts w:cs="Arial"/>
                <w:b w:val="0"/>
                <w:sz w:val="22"/>
                <w:szCs w:val="22"/>
              </w:rPr>
              <w:t>Wzdłuż granicy działki z ul. Mleczną przez działkę przebiega sieć wodociągowa i energetyczna, przy granicy działki</w:t>
            </w:r>
            <w:r w:rsidR="00B8456B" w:rsidRPr="002B07B8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2B07B8">
              <w:rPr>
                <w:rFonts w:cs="Arial"/>
                <w:b w:val="0"/>
                <w:sz w:val="22"/>
                <w:szCs w:val="22"/>
              </w:rPr>
              <w:t>z ul. Folwarczną przez działkę</w:t>
            </w:r>
            <w:r w:rsidR="001F7318" w:rsidRPr="002B07B8">
              <w:rPr>
                <w:rFonts w:cs="Arial"/>
                <w:b w:val="0"/>
                <w:sz w:val="22"/>
                <w:szCs w:val="22"/>
              </w:rPr>
              <w:t xml:space="preserve"> przebiega sieć wodociągowa, natomiast przy granicy działki z ul. Chwałowick</w:t>
            </w:r>
            <w:r w:rsidR="00B8456B" w:rsidRPr="002B07B8">
              <w:rPr>
                <w:rFonts w:cs="Arial"/>
                <w:b w:val="0"/>
                <w:sz w:val="22"/>
                <w:szCs w:val="22"/>
              </w:rPr>
              <w:t>ą</w:t>
            </w:r>
            <w:r w:rsidR="001F7318" w:rsidRPr="002B07B8">
              <w:rPr>
                <w:rFonts w:cs="Arial"/>
                <w:b w:val="0"/>
                <w:sz w:val="22"/>
                <w:szCs w:val="22"/>
              </w:rPr>
              <w:t xml:space="preserve"> przez działkę przebiega sieć kanalizacyjna</w:t>
            </w:r>
            <w:r w:rsidR="000077B6">
              <w:rPr>
                <w:rFonts w:cs="Arial"/>
                <w:b w:val="0"/>
                <w:sz w:val="22"/>
                <w:szCs w:val="22"/>
              </w:rPr>
              <w:t xml:space="preserve"> ciśnieniowa</w:t>
            </w:r>
            <w:r w:rsidR="001F7318" w:rsidRPr="002B07B8">
              <w:rPr>
                <w:rFonts w:cs="Arial"/>
                <w:b w:val="0"/>
                <w:sz w:val="22"/>
                <w:szCs w:val="22"/>
              </w:rPr>
              <w:t xml:space="preserve"> i gazowa.</w:t>
            </w:r>
            <w:r w:rsidR="000077B6">
              <w:rPr>
                <w:rFonts w:cs="Arial"/>
                <w:b w:val="0"/>
                <w:sz w:val="22"/>
                <w:szCs w:val="22"/>
              </w:rPr>
              <w:t xml:space="preserve"> Na działce znajduje się</w:t>
            </w:r>
            <w:r w:rsidR="001F7318" w:rsidRPr="002B07B8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D65F68" w:rsidRPr="002B07B8">
              <w:rPr>
                <w:rFonts w:cs="Arial"/>
                <w:b w:val="0"/>
                <w:sz w:val="22"/>
                <w:szCs w:val="22"/>
              </w:rPr>
              <w:t>nieczynn</w:t>
            </w:r>
            <w:r w:rsidR="000077B6">
              <w:rPr>
                <w:rFonts w:cs="Arial"/>
                <w:b w:val="0"/>
                <w:sz w:val="22"/>
                <w:szCs w:val="22"/>
              </w:rPr>
              <w:t xml:space="preserve">a sieć </w:t>
            </w:r>
            <w:r w:rsidR="001F7318" w:rsidRPr="002B07B8">
              <w:rPr>
                <w:rFonts w:cs="Arial"/>
                <w:b w:val="0"/>
                <w:sz w:val="22"/>
                <w:szCs w:val="22"/>
              </w:rPr>
              <w:t>wodociągowa i kanalizacyjn</w:t>
            </w:r>
            <w:r w:rsidR="000077B6">
              <w:rPr>
                <w:rFonts w:cs="Arial"/>
                <w:b w:val="0"/>
                <w:sz w:val="22"/>
                <w:szCs w:val="22"/>
              </w:rPr>
              <w:t>a oraz pozostałości po zbiorniku na sieci kanalizacyjnej.</w:t>
            </w:r>
          </w:p>
          <w:p w:rsidR="009A4EB1" w:rsidRPr="002B07B8" w:rsidRDefault="009A4EB1" w:rsidP="000E3A79">
            <w:pPr>
              <w:pStyle w:val="Tekstpodstawowy2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B07B8">
              <w:rPr>
                <w:b w:val="0"/>
                <w:sz w:val="22"/>
                <w:szCs w:val="22"/>
              </w:rPr>
              <w:t>Obecnie działka użytkowana rolniczo.</w:t>
            </w:r>
          </w:p>
          <w:p w:rsidR="00B8456B" w:rsidRPr="002B07B8" w:rsidRDefault="00B8456B" w:rsidP="002B07B8">
            <w:pPr>
              <w:pStyle w:val="Tekstpodstawowy2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B07B8">
              <w:rPr>
                <w:b w:val="0"/>
                <w:sz w:val="22"/>
                <w:szCs w:val="22"/>
              </w:rPr>
              <w:t xml:space="preserve">Z uwagi na użytki rolne jakie znajdują się na działce przed uzyskaniem pozwolenia na budowę należy </w:t>
            </w:r>
            <w:r w:rsidR="002B07B8" w:rsidRPr="002B07B8">
              <w:rPr>
                <w:b w:val="0"/>
                <w:sz w:val="22"/>
                <w:szCs w:val="22"/>
              </w:rPr>
              <w:t xml:space="preserve">uzyskać decyzję zezwalającą na </w:t>
            </w:r>
            <w:r w:rsidRPr="002B07B8">
              <w:rPr>
                <w:b w:val="0"/>
                <w:sz w:val="22"/>
                <w:szCs w:val="22"/>
              </w:rPr>
              <w:t>wyłączeni</w:t>
            </w:r>
            <w:r w:rsidR="002B07B8" w:rsidRPr="002B07B8">
              <w:rPr>
                <w:b w:val="0"/>
                <w:sz w:val="22"/>
                <w:szCs w:val="22"/>
              </w:rPr>
              <w:t xml:space="preserve">e gruntu </w:t>
            </w:r>
            <w:r w:rsidRPr="002B07B8">
              <w:rPr>
                <w:b w:val="0"/>
                <w:sz w:val="22"/>
                <w:szCs w:val="22"/>
              </w:rPr>
              <w:t xml:space="preserve">z produkcji rolniczej na cele </w:t>
            </w:r>
            <w:proofErr w:type="spellStart"/>
            <w:r w:rsidRPr="002B07B8">
              <w:rPr>
                <w:b w:val="0"/>
                <w:sz w:val="22"/>
                <w:szCs w:val="22"/>
              </w:rPr>
              <w:t>nierolne</w:t>
            </w:r>
            <w:proofErr w:type="spellEnd"/>
            <w:r w:rsidR="000077B6">
              <w:rPr>
                <w:b w:val="0"/>
                <w:sz w:val="22"/>
                <w:szCs w:val="22"/>
              </w:rPr>
              <w:t xml:space="preserve"> na podstawie ustawy z dnia 3.02.1995 r. o ochronie gruntów rolnych i leśnych (Dz.U.2022.2409 </w:t>
            </w:r>
            <w:proofErr w:type="spellStart"/>
            <w:r w:rsidR="000077B6">
              <w:rPr>
                <w:b w:val="0"/>
                <w:sz w:val="22"/>
                <w:szCs w:val="22"/>
              </w:rPr>
              <w:t>t.j</w:t>
            </w:r>
            <w:proofErr w:type="spellEnd"/>
            <w:r w:rsidR="000077B6"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45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531" w:rsidRPr="002B07B8" w:rsidRDefault="00713531" w:rsidP="005A15D4">
            <w:pPr>
              <w:pStyle w:val="Tekstpodstawowy2"/>
              <w:spacing w:after="120" w:line="240" w:lineRule="auto"/>
              <w:jc w:val="left"/>
              <w:rPr>
                <w:b w:val="0"/>
                <w:sz w:val="22"/>
                <w:szCs w:val="22"/>
              </w:rPr>
            </w:pPr>
            <w:r w:rsidRPr="002B07B8">
              <w:rPr>
                <w:b w:val="0"/>
                <w:sz w:val="22"/>
                <w:szCs w:val="22"/>
              </w:rPr>
              <w:t>Dla przedmiotowego terenu brak miejscowego planu zagospodarowania przestrzennego.</w:t>
            </w:r>
          </w:p>
          <w:p w:rsidR="00713531" w:rsidRPr="002B07B8" w:rsidRDefault="00713531" w:rsidP="00342193">
            <w:pPr>
              <w:pStyle w:val="Tekstpodstawowy2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B07B8">
              <w:rPr>
                <w:b w:val="0"/>
                <w:bCs/>
                <w:sz w:val="22"/>
                <w:szCs w:val="22"/>
              </w:rPr>
              <w:t>W Studium Uwarunkowań i Kierunków Zagospodarowania Przestrzennego Gminy Jelcz-Laskowic</w:t>
            </w:r>
            <w:r w:rsidR="00B8456B" w:rsidRPr="002B07B8">
              <w:rPr>
                <w:b w:val="0"/>
                <w:bCs/>
                <w:sz w:val="22"/>
                <w:szCs w:val="22"/>
              </w:rPr>
              <w:t xml:space="preserve">e (Uchwała Rady Miejskiej z dnia </w:t>
            </w:r>
            <w:r w:rsidRPr="002B07B8">
              <w:rPr>
                <w:b w:val="0"/>
                <w:bCs/>
                <w:sz w:val="22"/>
                <w:szCs w:val="22"/>
              </w:rPr>
              <w:t xml:space="preserve">23.11.2005 r. nr XLII/253/2005) przedmiotowa działka położona jest w terenie oznaczonym na rysunku studium jako: </w:t>
            </w:r>
          </w:p>
          <w:p w:rsidR="00713531" w:rsidRPr="002B07B8" w:rsidRDefault="00713531" w:rsidP="00AC623F">
            <w:pPr>
              <w:pStyle w:val="Tekstpodstawowy"/>
              <w:spacing w:after="0"/>
              <w:ind w:right="26"/>
              <w:rPr>
                <w:rFonts w:ascii="Times New Roman" w:hAnsi="Times New Roman" w:cs="Times New Roman"/>
                <w:bCs/>
              </w:rPr>
            </w:pPr>
            <w:r w:rsidRPr="002B07B8">
              <w:rPr>
                <w:rFonts w:ascii="Times New Roman" w:hAnsi="Times New Roman" w:cs="Times New Roman"/>
                <w:bCs/>
              </w:rPr>
              <w:t xml:space="preserve">P -tereny aktywności gospodarczej przemysłowe - projektowane; </w:t>
            </w:r>
          </w:p>
          <w:p w:rsidR="00713531" w:rsidRPr="002B07B8" w:rsidRDefault="005A15D4" w:rsidP="00AC623F">
            <w:pPr>
              <w:pStyle w:val="Tekstpodstawowy"/>
              <w:spacing w:after="0"/>
              <w:ind w:right="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 -</w:t>
            </w:r>
            <w:r w:rsidR="00713531" w:rsidRPr="002B07B8">
              <w:rPr>
                <w:rFonts w:ascii="Times New Roman" w:hAnsi="Times New Roman" w:cs="Times New Roman"/>
                <w:bCs/>
              </w:rPr>
              <w:t xml:space="preserve"> tereny aktywności gospodarczej usługowe - projektowane; </w:t>
            </w:r>
          </w:p>
          <w:p w:rsidR="00713531" w:rsidRPr="002B07B8" w:rsidRDefault="00713531" w:rsidP="00AC623F">
            <w:pPr>
              <w:pStyle w:val="Tekstpodstawowy"/>
              <w:spacing w:after="0"/>
              <w:ind w:right="26"/>
              <w:rPr>
                <w:rFonts w:ascii="Times New Roman" w:hAnsi="Times New Roman" w:cs="Times New Roman"/>
                <w:bCs/>
              </w:rPr>
            </w:pPr>
            <w:r w:rsidRPr="002B07B8">
              <w:rPr>
                <w:rFonts w:ascii="Times New Roman" w:hAnsi="Times New Roman" w:cs="Times New Roman"/>
                <w:bCs/>
              </w:rPr>
              <w:t>R – tereny roln</w:t>
            </w:r>
            <w:r w:rsidR="00B8456B" w:rsidRPr="002B07B8">
              <w:rPr>
                <w:rFonts w:ascii="Times New Roman" w:hAnsi="Times New Roman" w:cs="Times New Roman"/>
                <w:bCs/>
              </w:rPr>
              <w:t xml:space="preserve">icze wyłączone </w:t>
            </w:r>
            <w:r w:rsidRPr="002B07B8">
              <w:rPr>
                <w:rFonts w:ascii="Times New Roman" w:hAnsi="Times New Roman" w:cs="Times New Roman"/>
                <w:bCs/>
              </w:rPr>
              <w:t xml:space="preserve">z zainwestowania; </w:t>
            </w:r>
          </w:p>
          <w:p w:rsidR="00713531" w:rsidRPr="002B07B8" w:rsidRDefault="005A15D4" w:rsidP="00AC623F">
            <w:pPr>
              <w:pStyle w:val="Tekstpodstawowy"/>
              <w:spacing w:after="0"/>
              <w:ind w:right="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ZL -</w:t>
            </w:r>
            <w:r w:rsidR="00713531" w:rsidRPr="002B07B8">
              <w:rPr>
                <w:rFonts w:ascii="Times New Roman" w:hAnsi="Times New Roman" w:cs="Times New Roman"/>
                <w:bCs/>
              </w:rPr>
              <w:t xml:space="preserve"> tereny lasów i gruntów leśnych;</w:t>
            </w:r>
          </w:p>
          <w:p w:rsidR="00713531" w:rsidRPr="002B07B8" w:rsidRDefault="005A15D4" w:rsidP="00AC623F">
            <w:pPr>
              <w:pStyle w:val="Tekstpodstawowy"/>
              <w:spacing w:after="0"/>
              <w:ind w:right="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KDL -</w:t>
            </w:r>
            <w:r w:rsidR="00713531" w:rsidRPr="002B07B8">
              <w:rPr>
                <w:rFonts w:ascii="Times New Roman" w:hAnsi="Times New Roman" w:cs="Times New Roman"/>
                <w:bCs/>
              </w:rPr>
              <w:t>projektowane drogi i ulice klasy „L”;</w:t>
            </w:r>
          </w:p>
          <w:p w:rsidR="00713531" w:rsidRPr="002B07B8" w:rsidRDefault="005A15D4" w:rsidP="008C5E7D">
            <w:pPr>
              <w:pStyle w:val="Tekstpodstawowy"/>
              <w:spacing w:after="0"/>
              <w:ind w:right="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KDZ -</w:t>
            </w:r>
            <w:r w:rsidR="00713531" w:rsidRPr="002B07B8">
              <w:rPr>
                <w:rFonts w:ascii="Times New Roman" w:hAnsi="Times New Roman" w:cs="Times New Roman"/>
                <w:bCs/>
              </w:rPr>
              <w:t xml:space="preserve"> proje</w:t>
            </w:r>
            <w:r w:rsidR="004C3491" w:rsidRPr="002B07B8">
              <w:rPr>
                <w:rFonts w:ascii="Times New Roman" w:hAnsi="Times New Roman" w:cs="Times New Roman"/>
                <w:bCs/>
              </w:rPr>
              <w:t>ktowane drogi i ulice klasy „Z”.</w:t>
            </w:r>
          </w:p>
          <w:p w:rsidR="004C3491" w:rsidRPr="002B07B8" w:rsidRDefault="004C3491" w:rsidP="008C5E7D">
            <w:pPr>
              <w:pStyle w:val="Tekstpodstawowy"/>
              <w:spacing w:after="0"/>
              <w:ind w:right="26"/>
              <w:rPr>
                <w:rFonts w:ascii="Times New Roman" w:hAnsi="Times New Roman" w:cs="Times New Roman"/>
                <w:bCs/>
              </w:rPr>
            </w:pPr>
            <w:r w:rsidRPr="002B07B8">
              <w:rPr>
                <w:rFonts w:ascii="Times New Roman" w:hAnsi="Times New Roman" w:cs="Times New Roman"/>
                <w:bCs/>
              </w:rPr>
              <w:t xml:space="preserve">Na terenie działki znajdują się archiwalne stanowiska archeologiczne o nr od 1/14/81-31 </w:t>
            </w:r>
            <w:r w:rsidR="00B8456B" w:rsidRPr="002B07B8">
              <w:rPr>
                <w:rFonts w:ascii="Times New Roman" w:hAnsi="Times New Roman" w:cs="Times New Roman"/>
                <w:bCs/>
              </w:rPr>
              <w:br/>
            </w:r>
            <w:r w:rsidR="000A17ED">
              <w:rPr>
                <w:rFonts w:ascii="Times New Roman" w:hAnsi="Times New Roman" w:cs="Times New Roman"/>
                <w:bCs/>
              </w:rPr>
              <w:t>do nr 11/24/81-31 ( szt.11 ).</w:t>
            </w:r>
          </w:p>
        </w:tc>
        <w:tc>
          <w:tcPr>
            <w:tcW w:w="1585" w:type="dxa"/>
            <w:vAlign w:val="center"/>
          </w:tcPr>
          <w:p w:rsidR="00713531" w:rsidRPr="00F425AC" w:rsidRDefault="00E97E98" w:rsidP="00E97E98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  <w:r w:rsidRPr="00F425AC">
              <w:rPr>
                <w:sz w:val="24"/>
                <w:szCs w:val="24"/>
              </w:rPr>
              <w:t>28 500 000</w:t>
            </w:r>
          </w:p>
        </w:tc>
        <w:bookmarkStart w:id="0" w:name="_GoBack"/>
        <w:bookmarkEnd w:id="0"/>
      </w:tr>
    </w:tbl>
    <w:p w:rsidR="00874252" w:rsidRPr="00254496" w:rsidRDefault="00874252" w:rsidP="00874252">
      <w:pPr>
        <w:pStyle w:val="Tekstpodstawowy2"/>
        <w:spacing w:line="240" w:lineRule="auto"/>
        <w:rPr>
          <w:sz w:val="22"/>
          <w:szCs w:val="22"/>
        </w:rPr>
      </w:pPr>
    </w:p>
    <w:p w:rsidR="00753BA5" w:rsidRPr="000077B6" w:rsidRDefault="004C3491" w:rsidP="004C3491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0077B6">
        <w:rPr>
          <w:rFonts w:ascii="Times New Roman" w:hAnsi="Times New Roman" w:cs="Times New Roman"/>
        </w:rPr>
        <w:t xml:space="preserve">- </w:t>
      </w:r>
      <w:r w:rsidR="00753BA5" w:rsidRPr="000077B6">
        <w:rPr>
          <w:rFonts w:ascii="Times New Roman" w:hAnsi="Times New Roman" w:cs="Times New Roman"/>
        </w:rPr>
        <w:t xml:space="preserve">Niniejszy wykaz wywiesza się na okres 21 dni, tj. </w:t>
      </w:r>
      <w:r w:rsidR="00753BA5" w:rsidRPr="000077B6">
        <w:rPr>
          <w:rFonts w:ascii="Times New Roman" w:hAnsi="Times New Roman" w:cs="Times New Roman"/>
          <w:b/>
        </w:rPr>
        <w:t xml:space="preserve">od dnia </w:t>
      </w:r>
      <w:r w:rsidR="00343B81" w:rsidRPr="000077B6">
        <w:rPr>
          <w:rFonts w:ascii="Times New Roman" w:hAnsi="Times New Roman" w:cs="Times New Roman"/>
          <w:b/>
        </w:rPr>
        <w:t>28 grudnia</w:t>
      </w:r>
      <w:r w:rsidR="00753BA5" w:rsidRPr="000077B6">
        <w:rPr>
          <w:rFonts w:ascii="Times New Roman" w:hAnsi="Times New Roman" w:cs="Times New Roman"/>
          <w:b/>
        </w:rPr>
        <w:t xml:space="preserve"> 2022 roku do dnia </w:t>
      </w:r>
      <w:r w:rsidR="00343B81" w:rsidRPr="000077B6">
        <w:rPr>
          <w:rFonts w:ascii="Times New Roman" w:hAnsi="Times New Roman" w:cs="Times New Roman"/>
          <w:b/>
        </w:rPr>
        <w:t xml:space="preserve">18 stycznia </w:t>
      </w:r>
      <w:r w:rsidR="00753BA5" w:rsidRPr="000077B6">
        <w:rPr>
          <w:rFonts w:ascii="Times New Roman" w:hAnsi="Times New Roman" w:cs="Times New Roman"/>
          <w:b/>
        </w:rPr>
        <w:t>2</w:t>
      </w:r>
      <w:r w:rsidR="00343B81" w:rsidRPr="000077B6">
        <w:rPr>
          <w:rFonts w:ascii="Times New Roman" w:hAnsi="Times New Roman" w:cs="Times New Roman"/>
          <w:b/>
        </w:rPr>
        <w:t>023</w:t>
      </w:r>
      <w:r w:rsidR="00753BA5" w:rsidRPr="000077B6">
        <w:rPr>
          <w:rFonts w:ascii="Times New Roman" w:hAnsi="Times New Roman" w:cs="Times New Roman"/>
          <w:b/>
        </w:rPr>
        <w:t xml:space="preserve"> roku</w:t>
      </w:r>
      <w:r w:rsidR="00753BA5" w:rsidRPr="000077B6">
        <w:rPr>
          <w:rFonts w:ascii="Times New Roman" w:hAnsi="Times New Roman" w:cs="Times New Roman"/>
        </w:rPr>
        <w:t>.</w:t>
      </w:r>
    </w:p>
    <w:p w:rsidR="00753BA5" w:rsidRPr="000077B6" w:rsidRDefault="004C3491" w:rsidP="004C3491">
      <w:pPr>
        <w:spacing w:after="60" w:line="240" w:lineRule="auto"/>
        <w:ind w:left="426" w:hanging="142"/>
        <w:rPr>
          <w:rFonts w:ascii="Times New Roman" w:hAnsi="Times New Roman" w:cs="Times New Roman"/>
        </w:rPr>
      </w:pPr>
      <w:r w:rsidRPr="000077B6">
        <w:rPr>
          <w:rFonts w:ascii="Times New Roman" w:hAnsi="Times New Roman" w:cs="Times New Roman"/>
        </w:rPr>
        <w:t xml:space="preserve">- </w:t>
      </w:r>
      <w:r w:rsidR="00753BA5" w:rsidRPr="000077B6">
        <w:rPr>
          <w:rFonts w:ascii="Times New Roman" w:hAnsi="Times New Roman" w:cs="Times New Roman"/>
        </w:rPr>
        <w:t xml:space="preserve">Osoby, którym przysługuje roszczenie o nabycie w/w nieruchomości w trybie bezprzetargowym oraz poprzedni właściciele zbywanej nieruchomości pozbawieni prawa własności tej nieruchomości przed 5 grudnia 1990 r. albo ich spadkobiercy mogą składać wnioski o nabycie nieruchomości w tut. Urzędzie w terminie sześciu tygodni </w:t>
      </w:r>
      <w:r w:rsidRPr="000077B6">
        <w:rPr>
          <w:rFonts w:ascii="Times New Roman" w:hAnsi="Times New Roman" w:cs="Times New Roman"/>
        </w:rPr>
        <w:br/>
      </w:r>
      <w:r w:rsidR="00753BA5" w:rsidRPr="000077B6">
        <w:rPr>
          <w:rFonts w:ascii="Times New Roman" w:hAnsi="Times New Roman" w:cs="Times New Roman"/>
        </w:rPr>
        <w:t>od dnia wywieszeni</w:t>
      </w:r>
      <w:r w:rsidR="00343B81" w:rsidRPr="000077B6">
        <w:rPr>
          <w:rFonts w:ascii="Times New Roman" w:hAnsi="Times New Roman" w:cs="Times New Roman"/>
        </w:rPr>
        <w:t>a wykazu, tj. do dnia 08.02.2023</w:t>
      </w:r>
      <w:r w:rsidR="00753BA5" w:rsidRPr="000077B6">
        <w:rPr>
          <w:rFonts w:ascii="Times New Roman" w:hAnsi="Times New Roman" w:cs="Times New Roman"/>
        </w:rPr>
        <w:t xml:space="preserve"> r., jednocześnie składając oświadczenie, że wyrażają zgodę na cenę ustaloną zgodnie z ustawą z dnia 21.08.1997 r. </w:t>
      </w:r>
      <w:r w:rsidRPr="000077B6">
        <w:rPr>
          <w:rFonts w:ascii="Times New Roman" w:hAnsi="Times New Roman" w:cs="Times New Roman"/>
        </w:rPr>
        <w:br/>
      </w:r>
      <w:r w:rsidR="00753BA5" w:rsidRPr="000077B6">
        <w:rPr>
          <w:rFonts w:ascii="Times New Roman" w:hAnsi="Times New Roman" w:cs="Times New Roman"/>
        </w:rPr>
        <w:t>o gospodarce nieruchomościami.</w:t>
      </w:r>
    </w:p>
    <w:p w:rsidR="00753BA5" w:rsidRPr="000077B6" w:rsidRDefault="004C3491" w:rsidP="004C3491">
      <w:pPr>
        <w:spacing w:after="60" w:line="240" w:lineRule="auto"/>
        <w:ind w:left="426" w:hanging="142"/>
        <w:rPr>
          <w:rFonts w:ascii="Times New Roman" w:hAnsi="Times New Roman" w:cs="Times New Roman"/>
        </w:rPr>
      </w:pPr>
      <w:r w:rsidRPr="000077B6">
        <w:rPr>
          <w:rFonts w:ascii="Times New Roman" w:hAnsi="Times New Roman" w:cs="Times New Roman"/>
        </w:rPr>
        <w:t xml:space="preserve">- </w:t>
      </w:r>
      <w:r w:rsidR="00753BA5" w:rsidRPr="000077B6">
        <w:rPr>
          <w:rFonts w:ascii="Times New Roman" w:hAnsi="Times New Roman" w:cs="Times New Roman"/>
        </w:rPr>
        <w:t>Po w/w terminie zostanie ogłoszony przetarg ustny nieograniczony na sprzedaż prawa użytkowania wiec</w:t>
      </w:r>
      <w:r w:rsidR="00343B81" w:rsidRPr="000077B6">
        <w:rPr>
          <w:rFonts w:ascii="Times New Roman" w:hAnsi="Times New Roman" w:cs="Times New Roman"/>
        </w:rPr>
        <w:t>zystego nieruchomości gruntowej opisanej</w:t>
      </w:r>
      <w:r w:rsidR="00753BA5" w:rsidRPr="000077B6">
        <w:rPr>
          <w:rFonts w:ascii="Times New Roman" w:hAnsi="Times New Roman" w:cs="Times New Roman"/>
        </w:rPr>
        <w:t xml:space="preserve"> w wykazie.</w:t>
      </w:r>
    </w:p>
    <w:p w:rsidR="00753BA5" w:rsidRPr="000077B6" w:rsidRDefault="004C3491" w:rsidP="00E97E98">
      <w:pPr>
        <w:spacing w:after="0" w:line="240" w:lineRule="auto"/>
        <w:ind w:left="426" w:hanging="142"/>
        <w:rPr>
          <w:rFonts w:ascii="Times New Roman" w:hAnsi="Times New Roman" w:cs="Times New Roman"/>
        </w:rPr>
      </w:pPr>
      <w:r w:rsidRPr="000077B6">
        <w:rPr>
          <w:rFonts w:ascii="Times New Roman" w:hAnsi="Times New Roman" w:cs="Times New Roman"/>
        </w:rPr>
        <w:lastRenderedPageBreak/>
        <w:t xml:space="preserve">- </w:t>
      </w:r>
      <w:r w:rsidR="00753BA5" w:rsidRPr="000077B6">
        <w:rPr>
          <w:rFonts w:ascii="Times New Roman" w:hAnsi="Times New Roman" w:cs="Times New Roman"/>
        </w:rPr>
        <w:t xml:space="preserve">Nieruchomość stanowi własność Skarbu Państwa w imieniu którego wykonuje prawo własności </w:t>
      </w:r>
      <w:r w:rsidR="00D415AC" w:rsidRPr="000077B6">
        <w:rPr>
          <w:rFonts w:ascii="Times New Roman" w:hAnsi="Times New Roman" w:cs="Times New Roman"/>
        </w:rPr>
        <w:t>Starosta Powiatu Oławsk</w:t>
      </w:r>
      <w:r w:rsidR="00343B81" w:rsidRPr="000077B6">
        <w:rPr>
          <w:rFonts w:ascii="Times New Roman" w:hAnsi="Times New Roman" w:cs="Times New Roman"/>
        </w:rPr>
        <w:t>i</w:t>
      </w:r>
      <w:r w:rsidR="00D415AC" w:rsidRPr="000077B6">
        <w:rPr>
          <w:rFonts w:ascii="Times New Roman" w:hAnsi="Times New Roman" w:cs="Times New Roman"/>
        </w:rPr>
        <w:t>ego</w:t>
      </w:r>
      <w:r w:rsidR="00753BA5" w:rsidRPr="000077B6">
        <w:rPr>
          <w:rFonts w:ascii="Times New Roman" w:hAnsi="Times New Roman" w:cs="Times New Roman"/>
        </w:rPr>
        <w:t xml:space="preserve"> w użytkowaniu wieczystym Gminy </w:t>
      </w:r>
      <w:r w:rsidRPr="000077B6">
        <w:rPr>
          <w:rFonts w:ascii="Times New Roman" w:hAnsi="Times New Roman" w:cs="Times New Roman"/>
        </w:rPr>
        <w:br/>
      </w:r>
      <w:r w:rsidR="00753BA5" w:rsidRPr="000077B6">
        <w:rPr>
          <w:rFonts w:ascii="Times New Roman" w:hAnsi="Times New Roman" w:cs="Times New Roman"/>
        </w:rPr>
        <w:t>Jelcz-Laskowice do dnia 11.03.2090 r.</w:t>
      </w:r>
    </w:p>
    <w:p w:rsidR="00753BA5" w:rsidRPr="000077B6" w:rsidRDefault="00753BA5" w:rsidP="00E97E98">
      <w:pPr>
        <w:pStyle w:val="Akapitzlist"/>
        <w:numPr>
          <w:ilvl w:val="0"/>
          <w:numId w:val="3"/>
        </w:numPr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0077B6">
        <w:rPr>
          <w:rFonts w:ascii="Times New Roman" w:hAnsi="Times New Roman" w:cs="Times New Roman"/>
        </w:rPr>
        <w:t xml:space="preserve">stawka procentowa opłaty rocznej z tytułu użytkowania wieczystego w/w nieruchomości gruntowej wynosi 1% ceny nieruchomości, określonej zgodnie z art. 67 </w:t>
      </w:r>
      <w:r w:rsidR="004C3491" w:rsidRPr="000077B6">
        <w:rPr>
          <w:rFonts w:ascii="Times New Roman" w:hAnsi="Times New Roman" w:cs="Times New Roman"/>
        </w:rPr>
        <w:br/>
      </w:r>
      <w:r w:rsidRPr="000077B6">
        <w:rPr>
          <w:rFonts w:ascii="Times New Roman" w:hAnsi="Times New Roman" w:cs="Times New Roman"/>
        </w:rPr>
        <w:t>ustawy o gospodarce nieruchomościami,</w:t>
      </w:r>
    </w:p>
    <w:p w:rsidR="00753BA5" w:rsidRPr="000077B6" w:rsidRDefault="00753BA5" w:rsidP="00E97E98">
      <w:pPr>
        <w:pStyle w:val="Akapitzlist"/>
        <w:numPr>
          <w:ilvl w:val="0"/>
          <w:numId w:val="3"/>
        </w:numPr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0077B6">
        <w:rPr>
          <w:rFonts w:ascii="Times New Roman" w:hAnsi="Times New Roman" w:cs="Times New Roman"/>
        </w:rPr>
        <w:t>opłatę roczną z tytułu użytkowania wieczystego przedmiotowej nieruchomości gruntowej należy wnosić w terminie do dnia 31 marca każdego roku z góry za dany rok,</w:t>
      </w:r>
    </w:p>
    <w:p w:rsidR="00753BA5" w:rsidRPr="000077B6" w:rsidRDefault="00753BA5" w:rsidP="00E97E98">
      <w:pPr>
        <w:pStyle w:val="Akapitzlist"/>
        <w:numPr>
          <w:ilvl w:val="0"/>
          <w:numId w:val="3"/>
        </w:numPr>
        <w:spacing w:after="60" w:line="240" w:lineRule="auto"/>
        <w:ind w:left="851" w:hanging="142"/>
        <w:rPr>
          <w:rFonts w:ascii="Times New Roman" w:hAnsi="Times New Roman" w:cs="Times New Roman"/>
        </w:rPr>
      </w:pPr>
      <w:r w:rsidRPr="000077B6">
        <w:rPr>
          <w:rFonts w:ascii="Times New Roman" w:hAnsi="Times New Roman" w:cs="Times New Roman"/>
        </w:rPr>
        <w:t>wysokość opłaty rocznej podlega aktualizacji nie częściej niż raz na 3 lata, jeżeli wartość tej nieruchomości ulegnie zmianie.</w:t>
      </w:r>
    </w:p>
    <w:p w:rsidR="00753BA5" w:rsidRDefault="00E97E98" w:rsidP="00E97E98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0077B6">
        <w:rPr>
          <w:rFonts w:ascii="Times New Roman" w:hAnsi="Times New Roman" w:cs="Times New Roman"/>
        </w:rPr>
        <w:t xml:space="preserve">- </w:t>
      </w:r>
      <w:r w:rsidR="00753BA5" w:rsidRPr="000077B6">
        <w:rPr>
          <w:rFonts w:ascii="Times New Roman" w:hAnsi="Times New Roman" w:cs="Times New Roman"/>
        </w:rPr>
        <w:t>Przy sprzedaży mają zastosowanie przepisy ustawy o podatku od towarów i usług.</w:t>
      </w:r>
    </w:p>
    <w:p w:rsidR="000A17ED" w:rsidRDefault="000A17ED" w:rsidP="000A17ED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Nabywca prawa do nieruchomości nie może żądać usunięcia istniejących sieci wodociągowej, kanalizacyjnej, gazowej i energetycznej, wskazane jest ustanowienie </w:t>
      </w:r>
    </w:p>
    <w:p w:rsidR="000077B6" w:rsidRPr="000077B6" w:rsidRDefault="000A17ED" w:rsidP="000A17ED">
      <w:pPr>
        <w:spacing w:after="6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służebności </w:t>
      </w:r>
      <w:proofErr w:type="spellStart"/>
      <w:r>
        <w:rPr>
          <w:rFonts w:ascii="Times New Roman" w:hAnsi="Times New Roman" w:cs="Times New Roman"/>
        </w:rPr>
        <w:t>przesyłu</w:t>
      </w:r>
      <w:proofErr w:type="spellEnd"/>
      <w:r>
        <w:rPr>
          <w:rFonts w:ascii="Times New Roman" w:hAnsi="Times New Roman" w:cs="Times New Roman"/>
        </w:rPr>
        <w:t xml:space="preserve"> na rzecz </w:t>
      </w:r>
      <w:r w:rsidR="00B50890">
        <w:rPr>
          <w:rFonts w:ascii="Times New Roman" w:hAnsi="Times New Roman" w:cs="Times New Roman"/>
        </w:rPr>
        <w:t>właściciela sieci.</w:t>
      </w:r>
    </w:p>
    <w:p w:rsidR="004C3491" w:rsidRDefault="004C3491" w:rsidP="004C3491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0077B6">
        <w:rPr>
          <w:rFonts w:ascii="Times New Roman" w:hAnsi="Times New Roman" w:cs="Times New Roman"/>
        </w:rPr>
        <w:t xml:space="preserve">- </w:t>
      </w:r>
      <w:r w:rsidR="00753BA5" w:rsidRPr="000077B6">
        <w:rPr>
          <w:rFonts w:ascii="Times New Roman" w:hAnsi="Times New Roman" w:cs="Times New Roman"/>
        </w:rPr>
        <w:t xml:space="preserve">Dodatkowe informacje udzielane są w tutejszym Urzędzie – pok. 13 lub telefonicznie – tel. 71/381-71-56. </w:t>
      </w:r>
    </w:p>
    <w:p w:rsidR="00BC7217" w:rsidRPr="00BC7217" w:rsidRDefault="00BC7217" w:rsidP="00BC7217">
      <w:pPr>
        <w:spacing w:after="0" w:line="240" w:lineRule="auto"/>
        <w:ind w:left="9214"/>
        <w:jc w:val="center"/>
        <w:rPr>
          <w:rFonts w:ascii="Times New Roman" w:hAnsi="Times New Roman" w:cs="Times New Roman"/>
          <w:b/>
          <w:i/>
        </w:rPr>
      </w:pPr>
      <w:r w:rsidRPr="00BC7217">
        <w:rPr>
          <w:rFonts w:ascii="Times New Roman" w:hAnsi="Times New Roman" w:cs="Times New Roman"/>
          <w:b/>
          <w:i/>
        </w:rPr>
        <w:t>Burmistrz</w:t>
      </w:r>
    </w:p>
    <w:p w:rsidR="00BC7217" w:rsidRPr="00BC7217" w:rsidRDefault="00BC7217" w:rsidP="00BC7217">
      <w:pPr>
        <w:spacing w:after="0" w:line="240" w:lineRule="auto"/>
        <w:ind w:left="9214"/>
        <w:jc w:val="center"/>
        <w:rPr>
          <w:rFonts w:ascii="Times New Roman" w:hAnsi="Times New Roman" w:cs="Times New Roman"/>
          <w:b/>
          <w:i/>
        </w:rPr>
      </w:pPr>
      <w:r w:rsidRPr="00BC7217">
        <w:rPr>
          <w:rFonts w:ascii="Times New Roman" w:hAnsi="Times New Roman" w:cs="Times New Roman"/>
          <w:b/>
          <w:i/>
        </w:rPr>
        <w:t>Jelcza-Laskowic</w:t>
      </w:r>
    </w:p>
    <w:p w:rsidR="00BC7217" w:rsidRPr="00BC7217" w:rsidRDefault="00BC7217" w:rsidP="00BC7217">
      <w:pPr>
        <w:spacing w:after="0" w:line="240" w:lineRule="auto"/>
        <w:ind w:left="9214"/>
        <w:jc w:val="center"/>
        <w:rPr>
          <w:rFonts w:ascii="Times New Roman" w:hAnsi="Times New Roman" w:cs="Times New Roman"/>
          <w:b/>
          <w:i/>
        </w:rPr>
      </w:pPr>
      <w:r w:rsidRPr="00BC7217">
        <w:rPr>
          <w:rFonts w:ascii="Times New Roman" w:hAnsi="Times New Roman" w:cs="Times New Roman"/>
          <w:b/>
          <w:i/>
        </w:rPr>
        <w:t>Bogdan Szczęśniak</w:t>
      </w:r>
    </w:p>
    <w:sectPr w:rsidR="00BC7217" w:rsidRPr="00BC7217" w:rsidSect="0025449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663"/>
    <w:multiLevelType w:val="hybridMultilevel"/>
    <w:tmpl w:val="5434DB8A"/>
    <w:lvl w:ilvl="0" w:tplc="E3AAA1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495"/>
    <w:multiLevelType w:val="hybridMultilevel"/>
    <w:tmpl w:val="C3985030"/>
    <w:lvl w:ilvl="0" w:tplc="74987CD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E3BA7"/>
    <w:multiLevelType w:val="hybridMultilevel"/>
    <w:tmpl w:val="853003B6"/>
    <w:lvl w:ilvl="0" w:tplc="E89EA4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52"/>
    <w:rsid w:val="000077B6"/>
    <w:rsid w:val="000A17ED"/>
    <w:rsid w:val="000E3A79"/>
    <w:rsid w:val="001F7318"/>
    <w:rsid w:val="00254496"/>
    <w:rsid w:val="002B07B8"/>
    <w:rsid w:val="002C6239"/>
    <w:rsid w:val="00342193"/>
    <w:rsid w:val="00343B81"/>
    <w:rsid w:val="003E03B4"/>
    <w:rsid w:val="004B073C"/>
    <w:rsid w:val="004C1CB0"/>
    <w:rsid w:val="004C3491"/>
    <w:rsid w:val="00500031"/>
    <w:rsid w:val="005A15D4"/>
    <w:rsid w:val="00713531"/>
    <w:rsid w:val="00723674"/>
    <w:rsid w:val="00753BA5"/>
    <w:rsid w:val="00874252"/>
    <w:rsid w:val="008C5E7D"/>
    <w:rsid w:val="008F116A"/>
    <w:rsid w:val="009A4EB1"/>
    <w:rsid w:val="00A20B8F"/>
    <w:rsid w:val="00AC623F"/>
    <w:rsid w:val="00B01C0D"/>
    <w:rsid w:val="00B50890"/>
    <w:rsid w:val="00B8456B"/>
    <w:rsid w:val="00BC7217"/>
    <w:rsid w:val="00D415AC"/>
    <w:rsid w:val="00D65F68"/>
    <w:rsid w:val="00E97E98"/>
    <w:rsid w:val="00F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742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42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4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74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4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4252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742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2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252"/>
  </w:style>
  <w:style w:type="paragraph" w:styleId="Akapitzlist">
    <w:name w:val="List Paragraph"/>
    <w:basedOn w:val="Normalny"/>
    <w:uiPriority w:val="34"/>
    <w:qFormat/>
    <w:rsid w:val="004C3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742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42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42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4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74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4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4252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742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2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252"/>
  </w:style>
  <w:style w:type="paragraph" w:styleId="Akapitzlist">
    <w:name w:val="List Paragraph"/>
    <w:basedOn w:val="Normalny"/>
    <w:uiPriority w:val="34"/>
    <w:qFormat/>
    <w:rsid w:val="004C3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02D5-6B4C-4F4B-9C75-51D87DB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Grzeszczuk</dc:creator>
  <cp:lastModifiedBy>Małgorzata Grzeszczuk</cp:lastModifiedBy>
  <cp:revision>6</cp:revision>
  <cp:lastPrinted>2022-12-28T13:17:00Z</cp:lastPrinted>
  <dcterms:created xsi:type="dcterms:W3CDTF">2022-12-27T11:21:00Z</dcterms:created>
  <dcterms:modified xsi:type="dcterms:W3CDTF">2022-12-28T13:43:00Z</dcterms:modified>
</cp:coreProperties>
</file>