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C" w:rsidRPr="009F680B" w:rsidRDefault="00D6731C" w:rsidP="00D6731C">
      <w:pPr>
        <w:ind w:left="4956" w:right="-1417" w:firstLine="708"/>
        <w:rPr>
          <w:rFonts w:ascii="Arial" w:hAnsi="Arial" w:cs="Arial"/>
          <w:sz w:val="20"/>
          <w:szCs w:val="20"/>
        </w:rPr>
      </w:pPr>
    </w:p>
    <w:p w:rsidR="00B259EA" w:rsidRPr="009F680B" w:rsidRDefault="00B259EA" w:rsidP="00D6731C">
      <w:pPr>
        <w:ind w:right="-108"/>
        <w:rPr>
          <w:rFonts w:ascii="Arial" w:hAnsi="Arial" w:cs="Arial"/>
          <w:b/>
          <w:sz w:val="20"/>
          <w:szCs w:val="20"/>
        </w:rPr>
      </w:pPr>
    </w:p>
    <w:p w:rsidR="009F680B" w:rsidRDefault="009F680B" w:rsidP="009F680B">
      <w:pPr>
        <w:rPr>
          <w:rFonts w:ascii="Arial" w:eastAsia="Times New Roman" w:hAnsi="Arial" w:cs="Arial"/>
          <w:b/>
          <w:color w:val="auto"/>
          <w:sz w:val="20"/>
          <w:szCs w:val="20"/>
          <w:lang w:eastAsia="pl-PL" w:bidi="ar-SA"/>
        </w:rPr>
      </w:pPr>
    </w:p>
    <w:p w:rsidR="00DA7C69" w:rsidRDefault="00DA7C69" w:rsidP="009F680B">
      <w:pPr>
        <w:rPr>
          <w:rFonts w:ascii="Arial" w:eastAsia="Times New Roman" w:hAnsi="Arial" w:cs="Arial"/>
          <w:b/>
          <w:color w:val="auto"/>
          <w:sz w:val="20"/>
          <w:szCs w:val="20"/>
          <w:lang w:eastAsia="pl-PL" w:bidi="ar-SA"/>
        </w:rPr>
      </w:pPr>
    </w:p>
    <w:p w:rsidR="00DA7C69" w:rsidRPr="009F680B" w:rsidRDefault="00DA7C69" w:rsidP="009F680B">
      <w:pPr>
        <w:rPr>
          <w:rFonts w:ascii="Arial" w:eastAsia="Times New Roman" w:hAnsi="Arial" w:cs="Arial"/>
          <w:b/>
          <w:color w:val="auto"/>
          <w:sz w:val="20"/>
          <w:szCs w:val="20"/>
          <w:lang w:eastAsia="pl-PL" w:bidi="ar-SA"/>
        </w:rPr>
      </w:pPr>
    </w:p>
    <w:p w:rsidR="009F680B" w:rsidRPr="009F680B" w:rsidRDefault="009F680B" w:rsidP="00D6731C">
      <w:pPr>
        <w:rPr>
          <w:rFonts w:ascii="Arial" w:hAnsi="Arial" w:cs="Arial"/>
          <w:sz w:val="20"/>
          <w:szCs w:val="20"/>
        </w:rPr>
      </w:pPr>
    </w:p>
    <w:p w:rsidR="009F680B" w:rsidRDefault="009F680B" w:rsidP="00D6731C">
      <w:pPr>
        <w:rPr>
          <w:rFonts w:ascii="Arial" w:hAnsi="Arial" w:cs="Arial"/>
          <w:sz w:val="20"/>
          <w:szCs w:val="20"/>
        </w:rPr>
      </w:pPr>
    </w:p>
    <w:p w:rsidR="00C02275" w:rsidRDefault="00C02275" w:rsidP="00D6731C">
      <w:pPr>
        <w:rPr>
          <w:rFonts w:ascii="Arial" w:hAnsi="Arial" w:cs="Arial"/>
          <w:sz w:val="20"/>
          <w:szCs w:val="20"/>
        </w:rPr>
      </w:pPr>
    </w:p>
    <w:p w:rsidR="009F680B" w:rsidRDefault="009F680B" w:rsidP="00D6731C">
      <w:pPr>
        <w:rPr>
          <w:rFonts w:ascii="Arial" w:hAnsi="Arial" w:cs="Arial"/>
          <w:sz w:val="20"/>
          <w:szCs w:val="20"/>
        </w:rPr>
      </w:pPr>
    </w:p>
    <w:p w:rsidR="009F680B" w:rsidRPr="003D1C53" w:rsidRDefault="009F680B" w:rsidP="00D6731C">
      <w:pPr>
        <w:rPr>
          <w:rFonts w:ascii="Arial" w:hAnsi="Arial" w:cs="Arial"/>
          <w:sz w:val="20"/>
          <w:szCs w:val="20"/>
        </w:rPr>
      </w:pPr>
    </w:p>
    <w:p w:rsidR="00D6731C" w:rsidRPr="003D1C53" w:rsidRDefault="00B259EA" w:rsidP="00D6731C">
      <w:pPr>
        <w:keepNext/>
        <w:ind w:left="3540" w:right="-1417"/>
        <w:outlineLvl w:val="1"/>
        <w:rPr>
          <w:rFonts w:ascii="Arial" w:hAnsi="Arial" w:cs="Arial"/>
          <w:b/>
          <w:sz w:val="20"/>
          <w:szCs w:val="20"/>
        </w:rPr>
      </w:pPr>
      <w:r w:rsidRPr="003D1C53">
        <w:rPr>
          <w:rFonts w:ascii="Arial" w:hAnsi="Arial" w:cs="Arial"/>
          <w:b/>
          <w:sz w:val="20"/>
          <w:szCs w:val="20"/>
        </w:rPr>
        <w:t xml:space="preserve">   ZAWIADOMIENIE</w:t>
      </w:r>
    </w:p>
    <w:p w:rsidR="00C02275" w:rsidRDefault="00FB427E" w:rsidP="00FB427E">
      <w:pPr>
        <w:keepNext/>
        <w:ind w:right="-1417"/>
        <w:outlineLvl w:val="1"/>
        <w:rPr>
          <w:rFonts w:ascii="Arial" w:hAnsi="Arial" w:cs="Arial"/>
          <w:b/>
          <w:sz w:val="20"/>
          <w:szCs w:val="20"/>
        </w:rPr>
      </w:pPr>
      <w:r w:rsidRPr="003D1C53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FB427E" w:rsidRPr="003D1C53" w:rsidRDefault="00FB427E" w:rsidP="00C02275">
      <w:pPr>
        <w:keepNext/>
        <w:ind w:right="-1417" w:firstLine="708"/>
        <w:outlineLvl w:val="1"/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b/>
          <w:sz w:val="20"/>
          <w:szCs w:val="20"/>
        </w:rPr>
        <w:t xml:space="preserve"> o </w:t>
      </w:r>
      <w:r w:rsidR="009F680B">
        <w:rPr>
          <w:rFonts w:ascii="Arial" w:hAnsi="Arial" w:cs="Arial"/>
          <w:b/>
          <w:sz w:val="20"/>
          <w:szCs w:val="20"/>
        </w:rPr>
        <w:t xml:space="preserve">zmianie </w:t>
      </w:r>
      <w:r w:rsidRPr="003D1C53">
        <w:rPr>
          <w:rFonts w:ascii="Arial" w:hAnsi="Arial" w:cs="Arial"/>
          <w:b/>
          <w:sz w:val="20"/>
          <w:szCs w:val="20"/>
        </w:rPr>
        <w:t>wysokości</w:t>
      </w:r>
      <w:r w:rsidR="009F680B">
        <w:rPr>
          <w:rFonts w:ascii="Arial" w:hAnsi="Arial" w:cs="Arial"/>
          <w:b/>
          <w:sz w:val="20"/>
          <w:szCs w:val="20"/>
        </w:rPr>
        <w:t xml:space="preserve"> stawki</w:t>
      </w:r>
      <w:r w:rsidRPr="003D1C53">
        <w:rPr>
          <w:rFonts w:ascii="Arial" w:hAnsi="Arial" w:cs="Arial"/>
          <w:b/>
          <w:sz w:val="20"/>
          <w:szCs w:val="20"/>
        </w:rPr>
        <w:t xml:space="preserve"> opłaty za gospodarowanie odpadami komunalnymi</w:t>
      </w:r>
    </w:p>
    <w:p w:rsidR="00D6731C" w:rsidRPr="003D1C53" w:rsidRDefault="00FB427E" w:rsidP="00FB427E">
      <w:pPr>
        <w:tabs>
          <w:tab w:val="left" w:pos="1633"/>
        </w:tabs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ab/>
      </w:r>
    </w:p>
    <w:p w:rsidR="00D6731C" w:rsidRPr="003D1C53" w:rsidRDefault="00D6731C" w:rsidP="009F680B">
      <w:pPr>
        <w:ind w:right="-142" w:firstLine="708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3D1C53">
        <w:rPr>
          <w:rFonts w:ascii="Arial" w:hAnsi="Arial" w:cs="Arial"/>
          <w:sz w:val="20"/>
          <w:szCs w:val="20"/>
        </w:rPr>
        <w:t>Burmistrz Jelcza-Laskowic, dzia</w:t>
      </w:r>
      <w:r w:rsidR="00B259EA" w:rsidRPr="003D1C53">
        <w:rPr>
          <w:rFonts w:ascii="Arial" w:hAnsi="Arial" w:cs="Arial"/>
          <w:sz w:val="20"/>
          <w:szCs w:val="20"/>
        </w:rPr>
        <w:t xml:space="preserve">łając na podstawie art. </w:t>
      </w:r>
      <w:r w:rsidR="009F680B">
        <w:rPr>
          <w:rFonts w:ascii="Arial" w:hAnsi="Arial" w:cs="Arial"/>
          <w:sz w:val="20"/>
          <w:szCs w:val="20"/>
        </w:rPr>
        <w:t>2 ust. 3 ustawy z dnia 13 września 1996</w:t>
      </w:r>
      <w:r w:rsidR="00B259EA" w:rsidRPr="003D1C53">
        <w:rPr>
          <w:rFonts w:ascii="Arial" w:hAnsi="Arial" w:cs="Arial"/>
          <w:sz w:val="20"/>
          <w:szCs w:val="20"/>
        </w:rPr>
        <w:t>r. o utrzymaniu czystości i porządku w gminach</w:t>
      </w:r>
      <w:r w:rsidR="00776570">
        <w:rPr>
          <w:rFonts w:ascii="Arial" w:hAnsi="Arial" w:cs="Arial"/>
          <w:sz w:val="20"/>
          <w:szCs w:val="20"/>
        </w:rPr>
        <w:t xml:space="preserve"> (</w:t>
      </w:r>
      <w:r w:rsidRPr="003D1C53">
        <w:rPr>
          <w:rFonts w:ascii="Arial" w:hAnsi="Arial" w:cs="Arial"/>
          <w:sz w:val="20"/>
          <w:szCs w:val="20"/>
        </w:rPr>
        <w:t>Dz.U. z 2</w:t>
      </w:r>
      <w:r w:rsidR="00776570">
        <w:rPr>
          <w:rFonts w:ascii="Arial" w:hAnsi="Arial" w:cs="Arial"/>
          <w:sz w:val="20"/>
          <w:szCs w:val="20"/>
        </w:rPr>
        <w:t>021 r. poz. 888</w:t>
      </w:r>
      <w:r w:rsidR="00B259EA" w:rsidRPr="003D1C53">
        <w:rPr>
          <w:rFonts w:ascii="Arial" w:hAnsi="Arial" w:cs="Arial"/>
          <w:sz w:val="20"/>
          <w:szCs w:val="20"/>
        </w:rPr>
        <w:t xml:space="preserve">) </w:t>
      </w:r>
      <w:r w:rsidR="009F680B">
        <w:rPr>
          <w:rFonts w:ascii="Arial" w:hAnsi="Arial" w:cs="Arial"/>
          <w:sz w:val="20"/>
          <w:szCs w:val="20"/>
        </w:rPr>
        <w:t xml:space="preserve">zawiadamia, że Rada Miejska w Jelczu-Laskowicach </w:t>
      </w:r>
      <w:r w:rsidR="009F680B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Uchwałą</w:t>
      </w:r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</w:t>
      </w:r>
      <w:r w:rsidR="0077657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Nr XXXIII.298.2021 z dnia 29 kwietnia 2021</w:t>
      </w:r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r. w sprawie </w:t>
      </w:r>
      <w:r w:rsidR="00B259EA"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wyboru metody ustalenia opłaty za gospodarowanie odpadami komunalnymi oraz ustalenia wysokości stawki tej opłaty</w:t>
      </w:r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(</w:t>
      </w:r>
      <w:proofErr w:type="spellStart"/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Dz.Urz</w:t>
      </w:r>
      <w:proofErr w:type="spellEnd"/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. Woj. </w:t>
      </w:r>
      <w:proofErr w:type="spellStart"/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Dolnośl</w:t>
      </w:r>
      <w:proofErr w:type="spellEnd"/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.</w:t>
      </w:r>
      <w:r w:rsidR="0077657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z 2021</w:t>
      </w:r>
      <w:r w:rsidR="00B259EA"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r.,</w:t>
      </w:r>
      <w:r w:rsidR="0077657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poz. 2324</w:t>
      </w:r>
      <w:r w:rsidRPr="003D1C53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)</w:t>
      </w:r>
      <w:r w:rsidR="009F680B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uchwaliła nowe stawki opłaty za gospodarowanie odpadami komunalnymi.</w:t>
      </w:r>
    </w:p>
    <w:p w:rsidR="00D6731C" w:rsidRPr="003D1C53" w:rsidRDefault="00D6731C" w:rsidP="00D6731C">
      <w:pPr>
        <w:ind w:right="-284" w:firstLine="708"/>
        <w:rPr>
          <w:rFonts w:ascii="Arial" w:hAnsi="Arial" w:cs="Arial"/>
          <w:sz w:val="20"/>
          <w:szCs w:val="20"/>
        </w:rPr>
      </w:pPr>
    </w:p>
    <w:p w:rsidR="00D6731C" w:rsidRPr="009F680B" w:rsidRDefault="009F680B" w:rsidP="009F680B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9F680B">
        <w:rPr>
          <w:rFonts w:ascii="Arial" w:hAnsi="Arial" w:cs="Arial"/>
          <w:b/>
          <w:sz w:val="20"/>
          <w:szCs w:val="20"/>
        </w:rPr>
        <w:t>Nowe stawki opłaty o</w:t>
      </w:r>
      <w:r w:rsidR="00776570">
        <w:rPr>
          <w:rFonts w:ascii="Arial" w:hAnsi="Arial" w:cs="Arial"/>
          <w:b/>
          <w:sz w:val="20"/>
          <w:szCs w:val="20"/>
        </w:rPr>
        <w:t>bowiązywać będą od dnia  1 czerwca</w:t>
      </w:r>
      <w:r w:rsidRPr="009F680B">
        <w:rPr>
          <w:rFonts w:ascii="Arial" w:hAnsi="Arial" w:cs="Arial"/>
          <w:b/>
          <w:sz w:val="20"/>
          <w:szCs w:val="20"/>
        </w:rPr>
        <w:t xml:space="preserve"> </w:t>
      </w:r>
      <w:r w:rsidR="00776570">
        <w:rPr>
          <w:rFonts w:ascii="Arial" w:hAnsi="Arial" w:cs="Arial"/>
          <w:b/>
          <w:sz w:val="20"/>
          <w:szCs w:val="20"/>
        </w:rPr>
        <w:t>2021</w:t>
      </w:r>
      <w:r w:rsidR="00FB427E" w:rsidRPr="009F680B">
        <w:rPr>
          <w:rFonts w:ascii="Arial" w:hAnsi="Arial" w:cs="Arial"/>
          <w:b/>
          <w:sz w:val="20"/>
          <w:szCs w:val="20"/>
        </w:rPr>
        <w:t xml:space="preserve"> r. </w:t>
      </w:r>
    </w:p>
    <w:p w:rsidR="009F680B" w:rsidRPr="009F680B" w:rsidRDefault="009F680B" w:rsidP="00323842">
      <w:pPr>
        <w:jc w:val="both"/>
        <w:rPr>
          <w:rFonts w:ascii="Arial" w:hAnsi="Arial" w:cs="Arial"/>
          <w:b/>
          <w:sz w:val="20"/>
          <w:szCs w:val="20"/>
        </w:rPr>
      </w:pPr>
    </w:p>
    <w:p w:rsidR="00D6731C" w:rsidRPr="003D1C53" w:rsidRDefault="00DB568E" w:rsidP="00DB568E">
      <w:pPr>
        <w:jc w:val="both"/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 xml:space="preserve">Stawka opłaty za gospodarowanie odpadami komunalnymi, zbieranymi w sposób selektywny wynosić będzie </w:t>
      </w:r>
      <w:r w:rsidR="00DA7C69">
        <w:rPr>
          <w:rFonts w:ascii="Arial" w:hAnsi="Arial" w:cs="Arial"/>
          <w:b/>
          <w:sz w:val="20"/>
          <w:szCs w:val="20"/>
        </w:rPr>
        <w:t>29,5</w:t>
      </w:r>
      <w:r w:rsidRPr="003D1C53">
        <w:rPr>
          <w:rFonts w:ascii="Arial" w:hAnsi="Arial" w:cs="Arial"/>
          <w:b/>
          <w:sz w:val="20"/>
          <w:szCs w:val="20"/>
        </w:rPr>
        <w:t>0 zł</w:t>
      </w:r>
      <w:r w:rsidRPr="003D1C53">
        <w:rPr>
          <w:rFonts w:ascii="Arial" w:hAnsi="Arial" w:cs="Arial"/>
          <w:sz w:val="20"/>
          <w:szCs w:val="20"/>
        </w:rPr>
        <w:t xml:space="preserve"> od osob</w:t>
      </w:r>
      <w:r w:rsidR="00DA7C69">
        <w:rPr>
          <w:rFonts w:ascii="Arial" w:hAnsi="Arial" w:cs="Arial"/>
          <w:sz w:val="20"/>
          <w:szCs w:val="20"/>
        </w:rPr>
        <w:t xml:space="preserve">y miesięcznie, natomiast jeżeli właściciel nieruchomości nie wypełnia obowiązku zbierania odpadów komunalnych w sposób selektywny, wówczas stawka opłaty wynosić będzie </w:t>
      </w:r>
      <w:r w:rsidR="00DA7C69">
        <w:rPr>
          <w:rFonts w:ascii="Arial" w:hAnsi="Arial" w:cs="Arial"/>
          <w:b/>
          <w:sz w:val="20"/>
          <w:szCs w:val="20"/>
        </w:rPr>
        <w:t>5</w:t>
      </w:r>
      <w:r w:rsidRPr="003D1C53">
        <w:rPr>
          <w:rFonts w:ascii="Arial" w:hAnsi="Arial" w:cs="Arial"/>
          <w:b/>
          <w:sz w:val="20"/>
          <w:szCs w:val="20"/>
        </w:rPr>
        <w:t>9,00 zł</w:t>
      </w:r>
      <w:r w:rsidRPr="003D1C53">
        <w:rPr>
          <w:rFonts w:ascii="Arial" w:hAnsi="Arial" w:cs="Arial"/>
          <w:sz w:val="20"/>
          <w:szCs w:val="20"/>
        </w:rPr>
        <w:t xml:space="preserve"> od osoby miesięcznie.</w:t>
      </w:r>
    </w:p>
    <w:p w:rsidR="003D1C53" w:rsidRPr="003D1C53" w:rsidRDefault="003D1C53" w:rsidP="00DB568E">
      <w:pPr>
        <w:jc w:val="both"/>
        <w:rPr>
          <w:rFonts w:ascii="Arial" w:hAnsi="Arial" w:cs="Arial"/>
          <w:b/>
          <w:sz w:val="20"/>
          <w:szCs w:val="20"/>
        </w:rPr>
      </w:pPr>
    </w:p>
    <w:p w:rsidR="003D1C53" w:rsidRPr="003D1C53" w:rsidRDefault="001C1407" w:rsidP="00C02275">
      <w:pPr>
        <w:jc w:val="both"/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 xml:space="preserve">Opłatę za gospodarowanie odpadami komunalnymi w zmienionej wysokości należy uiszczać </w:t>
      </w:r>
      <w:bookmarkStart w:id="0" w:name="_GoBack"/>
      <w:bookmarkEnd w:id="0"/>
      <w:r w:rsidR="005A52F0">
        <w:rPr>
          <w:rFonts w:ascii="Arial" w:hAnsi="Arial" w:cs="Arial"/>
          <w:sz w:val="20"/>
          <w:szCs w:val="20"/>
        </w:rPr>
        <w:t xml:space="preserve"> począwszy</w:t>
      </w:r>
      <w:r w:rsidR="00B92960">
        <w:rPr>
          <w:rFonts w:ascii="Arial" w:hAnsi="Arial" w:cs="Arial"/>
          <w:sz w:val="20"/>
          <w:szCs w:val="20"/>
        </w:rPr>
        <w:t xml:space="preserve"> </w:t>
      </w:r>
      <w:r w:rsidRPr="003D1C53">
        <w:rPr>
          <w:rFonts w:ascii="Arial" w:hAnsi="Arial" w:cs="Arial"/>
          <w:sz w:val="20"/>
          <w:szCs w:val="20"/>
        </w:rPr>
        <w:t xml:space="preserve">od </w:t>
      </w:r>
      <w:r w:rsidR="00412F24">
        <w:rPr>
          <w:rFonts w:ascii="Arial" w:hAnsi="Arial" w:cs="Arial"/>
          <w:sz w:val="20"/>
          <w:szCs w:val="20"/>
        </w:rPr>
        <w:t xml:space="preserve">dnia </w:t>
      </w:r>
      <w:r w:rsidR="00DA7C69">
        <w:rPr>
          <w:rFonts w:ascii="Arial" w:hAnsi="Arial" w:cs="Arial"/>
          <w:b/>
          <w:sz w:val="20"/>
          <w:szCs w:val="20"/>
        </w:rPr>
        <w:t>01.06.2021</w:t>
      </w:r>
      <w:r w:rsidR="00412F24" w:rsidRPr="00B92960">
        <w:rPr>
          <w:rFonts w:ascii="Arial" w:hAnsi="Arial" w:cs="Arial"/>
          <w:b/>
          <w:sz w:val="20"/>
          <w:szCs w:val="20"/>
        </w:rPr>
        <w:t xml:space="preserve"> r</w:t>
      </w:r>
      <w:r w:rsidR="00412F24">
        <w:rPr>
          <w:rFonts w:ascii="Arial" w:hAnsi="Arial" w:cs="Arial"/>
          <w:sz w:val="20"/>
          <w:szCs w:val="20"/>
        </w:rPr>
        <w:t xml:space="preserve">. </w:t>
      </w:r>
    </w:p>
    <w:p w:rsidR="003D1C53" w:rsidRPr="003D1C53" w:rsidRDefault="003D1C53" w:rsidP="00DB568E">
      <w:pPr>
        <w:jc w:val="both"/>
        <w:rPr>
          <w:rFonts w:ascii="Arial" w:hAnsi="Arial" w:cs="Arial"/>
          <w:sz w:val="20"/>
          <w:szCs w:val="20"/>
        </w:rPr>
      </w:pPr>
    </w:p>
    <w:p w:rsidR="00C02275" w:rsidRDefault="00C02275" w:rsidP="00B83F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2 ust. 3 powołanej wyżej ustawy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</w:r>
    </w:p>
    <w:p w:rsidR="00C02275" w:rsidRDefault="00C02275" w:rsidP="00B83F63">
      <w:pPr>
        <w:jc w:val="both"/>
        <w:rPr>
          <w:rFonts w:ascii="Arial" w:hAnsi="Arial" w:cs="Arial"/>
          <w:sz w:val="20"/>
          <w:szCs w:val="20"/>
        </w:rPr>
      </w:pPr>
    </w:p>
    <w:p w:rsidR="00D6731C" w:rsidRDefault="00323842" w:rsidP="00B83F63">
      <w:pPr>
        <w:jc w:val="both"/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>Ponadto informujemy, że zgodnie z art.</w:t>
      </w:r>
      <w:r w:rsidR="00B83F63" w:rsidRPr="003D1C53">
        <w:rPr>
          <w:rFonts w:ascii="Arial" w:hAnsi="Arial" w:cs="Arial"/>
          <w:sz w:val="20"/>
          <w:szCs w:val="20"/>
        </w:rPr>
        <w:t xml:space="preserve"> 6m ust. 2a </w:t>
      </w:r>
      <w:r w:rsidRPr="003D1C53">
        <w:rPr>
          <w:rFonts w:ascii="Arial" w:hAnsi="Arial" w:cs="Arial"/>
          <w:sz w:val="20"/>
          <w:szCs w:val="20"/>
        </w:rPr>
        <w:t xml:space="preserve"> </w:t>
      </w:r>
      <w:r w:rsidR="00B83F63" w:rsidRPr="003D1C53">
        <w:rPr>
          <w:rFonts w:ascii="Arial" w:hAnsi="Arial" w:cs="Arial"/>
          <w:sz w:val="20"/>
          <w:szCs w:val="20"/>
        </w:rPr>
        <w:t xml:space="preserve">powołanej wyżej ustawy </w:t>
      </w:r>
      <w:r w:rsidR="00B83F63" w:rsidRPr="003D1C53">
        <w:rPr>
          <w:rFonts w:ascii="Arial" w:hAnsi="Arial" w:cs="Arial"/>
          <w:b/>
          <w:sz w:val="20"/>
          <w:szCs w:val="20"/>
        </w:rPr>
        <w:t xml:space="preserve"> </w:t>
      </w:r>
      <w:r w:rsidR="00B83F63" w:rsidRPr="003D1C53">
        <w:rPr>
          <w:rFonts w:ascii="Arial" w:hAnsi="Arial" w:cs="Arial"/>
          <w:sz w:val="20"/>
          <w:szCs w:val="20"/>
        </w:rPr>
        <w:t xml:space="preserve">o utrzymaniu czystości </w:t>
      </w:r>
      <w:r w:rsidR="008D78DE">
        <w:rPr>
          <w:rFonts w:ascii="Arial" w:hAnsi="Arial" w:cs="Arial"/>
          <w:sz w:val="20"/>
          <w:szCs w:val="20"/>
        </w:rPr>
        <w:br/>
      </w:r>
      <w:r w:rsidR="00B83F63" w:rsidRPr="003D1C53">
        <w:rPr>
          <w:rFonts w:ascii="Arial" w:hAnsi="Arial" w:cs="Arial"/>
          <w:sz w:val="20"/>
          <w:szCs w:val="20"/>
        </w:rPr>
        <w:t xml:space="preserve">i porządku w gminach zmiana stawek </w:t>
      </w:r>
      <w:r w:rsidR="00B83F63" w:rsidRPr="003D1C53">
        <w:rPr>
          <w:rFonts w:ascii="Arial" w:hAnsi="Arial" w:cs="Arial"/>
          <w:b/>
          <w:sz w:val="20"/>
          <w:szCs w:val="20"/>
        </w:rPr>
        <w:t>nie powoduje obowiązku złożenia nowej deklaracji przez właściciela nieruchomości.</w:t>
      </w:r>
      <w:r w:rsidR="00B83F63" w:rsidRPr="003D1C53">
        <w:rPr>
          <w:rFonts w:ascii="Arial" w:hAnsi="Arial" w:cs="Arial"/>
          <w:sz w:val="20"/>
          <w:szCs w:val="20"/>
        </w:rPr>
        <w:t xml:space="preserve"> Właściciel uiszcza opłatę za gospodarowanie odpadami komunalnymi </w:t>
      </w:r>
      <w:r w:rsidR="008D78DE">
        <w:rPr>
          <w:rFonts w:ascii="Arial" w:hAnsi="Arial" w:cs="Arial"/>
          <w:sz w:val="20"/>
          <w:szCs w:val="20"/>
        </w:rPr>
        <w:br/>
      </w:r>
      <w:r w:rsidR="00B83F63" w:rsidRPr="003D1C53">
        <w:rPr>
          <w:rFonts w:ascii="Arial" w:hAnsi="Arial" w:cs="Arial"/>
          <w:sz w:val="20"/>
          <w:szCs w:val="20"/>
        </w:rPr>
        <w:t>w wysokości podanej w zawiadomieniu.</w:t>
      </w:r>
      <w:r w:rsidR="00412F24">
        <w:rPr>
          <w:rFonts w:ascii="Arial" w:hAnsi="Arial" w:cs="Arial"/>
          <w:sz w:val="20"/>
          <w:szCs w:val="20"/>
        </w:rPr>
        <w:t xml:space="preserve"> </w:t>
      </w:r>
    </w:p>
    <w:p w:rsidR="00412F24" w:rsidRDefault="00412F24" w:rsidP="00B83F63">
      <w:pPr>
        <w:jc w:val="both"/>
        <w:rPr>
          <w:rFonts w:ascii="Arial" w:hAnsi="Arial" w:cs="Arial"/>
          <w:sz w:val="20"/>
          <w:szCs w:val="20"/>
        </w:rPr>
      </w:pPr>
    </w:p>
    <w:p w:rsidR="00412F24" w:rsidRPr="00B92960" w:rsidRDefault="00B92960" w:rsidP="00B83F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Natomiast,  w </w:t>
      </w:r>
      <w:r w:rsidR="00DA7C69">
        <w:rPr>
          <w:rFonts w:ascii="Arial" w:hAnsi="Arial" w:cs="Arial"/>
          <w:sz w:val="20"/>
          <w:szCs w:val="20"/>
        </w:rPr>
        <w:t>myśl przepisów art. 6o ust. 4 w</w:t>
      </w:r>
      <w:r>
        <w:rPr>
          <w:rFonts w:ascii="Arial" w:hAnsi="Arial" w:cs="Arial"/>
          <w:sz w:val="20"/>
          <w:szCs w:val="20"/>
        </w:rPr>
        <w:t>w</w:t>
      </w:r>
      <w:r w:rsidR="00DA7C6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ustawy, w przypadku</w:t>
      </w:r>
      <w:r w:rsidR="00412F24">
        <w:rPr>
          <w:rFonts w:ascii="Arial" w:hAnsi="Arial" w:cs="Arial"/>
          <w:sz w:val="20"/>
          <w:szCs w:val="20"/>
        </w:rPr>
        <w:t xml:space="preserve"> gdy właścicielowi nieruchomości została wydana decyzja określająca wysokość opłaty za gospodarowanie odpadami komunalnymi </w:t>
      </w:r>
      <w:r w:rsidR="00412F24" w:rsidRPr="00412F24">
        <w:rPr>
          <w:rFonts w:ascii="Arial" w:hAnsi="Arial" w:cs="Arial"/>
          <w:sz w:val="20"/>
          <w:szCs w:val="20"/>
          <w:u w:val="single"/>
        </w:rPr>
        <w:t>i na jej podstawie uiszczana jest w/w opłata</w:t>
      </w:r>
      <w:r w:rsidR="00412F24">
        <w:rPr>
          <w:rFonts w:ascii="Arial" w:hAnsi="Arial" w:cs="Arial"/>
          <w:sz w:val="20"/>
          <w:szCs w:val="20"/>
        </w:rPr>
        <w:t xml:space="preserve">, właściciel nieruchomości </w:t>
      </w:r>
      <w:r w:rsidR="00412F24" w:rsidRPr="00B92960">
        <w:rPr>
          <w:rFonts w:ascii="Arial" w:hAnsi="Arial" w:cs="Arial"/>
          <w:sz w:val="20"/>
          <w:szCs w:val="20"/>
          <w:u w:val="single"/>
        </w:rPr>
        <w:t>obowiązany jest do złożenia deklaracji o wysokości opłaty za gospodarowanie odpadami komunalnymi</w:t>
      </w:r>
      <w:r>
        <w:rPr>
          <w:rFonts w:ascii="Arial" w:hAnsi="Arial" w:cs="Arial"/>
          <w:sz w:val="20"/>
          <w:szCs w:val="20"/>
          <w:u w:val="single"/>
        </w:rPr>
        <w:t xml:space="preserve"> uwzględniając nowe stawki.</w:t>
      </w:r>
    </w:p>
    <w:p w:rsidR="00323842" w:rsidRPr="003D1C53" w:rsidRDefault="00323842" w:rsidP="00D6731C">
      <w:pPr>
        <w:rPr>
          <w:rFonts w:ascii="Arial" w:hAnsi="Arial" w:cs="Arial"/>
          <w:sz w:val="20"/>
          <w:szCs w:val="20"/>
        </w:rPr>
      </w:pPr>
    </w:p>
    <w:p w:rsidR="00323842" w:rsidRPr="00902B39" w:rsidRDefault="00323842" w:rsidP="003D1C53">
      <w:pPr>
        <w:jc w:val="both"/>
        <w:rPr>
          <w:rFonts w:ascii="Arial" w:hAnsi="Arial" w:cs="Arial"/>
          <w:b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 xml:space="preserve">Równocześnie informujemy, że zgodnie z art. </w:t>
      </w:r>
      <w:r w:rsidR="00DB568E" w:rsidRPr="003D1C53">
        <w:rPr>
          <w:rFonts w:ascii="Arial" w:hAnsi="Arial" w:cs="Arial"/>
          <w:sz w:val="20"/>
          <w:szCs w:val="20"/>
        </w:rPr>
        <w:t>6m ust 2 powołanej wyżej ustawy</w:t>
      </w:r>
      <w:r w:rsidRPr="003D1C53">
        <w:rPr>
          <w:rFonts w:ascii="Arial" w:hAnsi="Arial" w:cs="Arial"/>
          <w:sz w:val="20"/>
          <w:szCs w:val="20"/>
        </w:rPr>
        <w:t xml:space="preserve">, </w:t>
      </w:r>
      <w:r w:rsidR="00DB568E" w:rsidRPr="003D1C53">
        <w:rPr>
          <w:rFonts w:ascii="Arial" w:hAnsi="Arial" w:cs="Arial"/>
          <w:sz w:val="20"/>
          <w:szCs w:val="20"/>
        </w:rPr>
        <w:br/>
      </w:r>
      <w:r w:rsidRPr="00902B39">
        <w:rPr>
          <w:rFonts w:ascii="Arial" w:hAnsi="Arial" w:cs="Arial"/>
          <w:b/>
          <w:sz w:val="20"/>
          <w:szCs w:val="20"/>
        </w:rPr>
        <w:t>w przypadku zmiany danych będących podstawą usta</w:t>
      </w:r>
      <w:r w:rsidR="008D78DE" w:rsidRPr="00902B39">
        <w:rPr>
          <w:rFonts w:ascii="Arial" w:hAnsi="Arial" w:cs="Arial"/>
          <w:b/>
          <w:sz w:val="20"/>
          <w:szCs w:val="20"/>
        </w:rPr>
        <w:t xml:space="preserve">lenia wysokości należnej opłaty </w:t>
      </w:r>
      <w:r w:rsidRPr="00902B39">
        <w:rPr>
          <w:rFonts w:ascii="Arial" w:hAnsi="Arial" w:cs="Arial"/>
          <w:b/>
          <w:sz w:val="20"/>
          <w:szCs w:val="20"/>
        </w:rPr>
        <w:t>za gospodarowanie odpadami komunalnymi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:rsidR="00323842" w:rsidRPr="00902B39" w:rsidRDefault="00323842" w:rsidP="00D6731C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92960" w:rsidRDefault="00B92960" w:rsidP="00D6731C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B92960" w:rsidRDefault="00B92960" w:rsidP="00D6731C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4F424D" w:rsidRPr="003D1C53" w:rsidRDefault="00323842" w:rsidP="008D78DE">
      <w:pPr>
        <w:jc w:val="both"/>
        <w:rPr>
          <w:rFonts w:ascii="Arial" w:hAnsi="Arial" w:cs="Arial"/>
          <w:sz w:val="20"/>
          <w:szCs w:val="20"/>
        </w:rPr>
      </w:pPr>
      <w:r w:rsidRPr="003D1C53">
        <w:rPr>
          <w:rFonts w:ascii="Arial" w:hAnsi="Arial" w:cs="Arial"/>
          <w:sz w:val="20"/>
          <w:szCs w:val="20"/>
        </w:rPr>
        <w:t xml:space="preserve"> </w:t>
      </w:r>
    </w:p>
    <w:sectPr w:rsidR="004F424D" w:rsidRPr="003D1C53" w:rsidSect="00F26B6D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34B8"/>
    <w:multiLevelType w:val="multilevel"/>
    <w:tmpl w:val="1AC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1C"/>
    <w:rsid w:val="00010983"/>
    <w:rsid w:val="001C1407"/>
    <w:rsid w:val="00323842"/>
    <w:rsid w:val="003D1C53"/>
    <w:rsid w:val="003D3EE3"/>
    <w:rsid w:val="00412F24"/>
    <w:rsid w:val="004F424D"/>
    <w:rsid w:val="00557522"/>
    <w:rsid w:val="0058697B"/>
    <w:rsid w:val="005A52F0"/>
    <w:rsid w:val="005F2E21"/>
    <w:rsid w:val="0069473F"/>
    <w:rsid w:val="00776570"/>
    <w:rsid w:val="007B36E9"/>
    <w:rsid w:val="008D414A"/>
    <w:rsid w:val="008D78DE"/>
    <w:rsid w:val="00902B39"/>
    <w:rsid w:val="009F680B"/>
    <w:rsid w:val="00A86C36"/>
    <w:rsid w:val="00B259EA"/>
    <w:rsid w:val="00B83F63"/>
    <w:rsid w:val="00B92960"/>
    <w:rsid w:val="00C02275"/>
    <w:rsid w:val="00CD1C1C"/>
    <w:rsid w:val="00D6731C"/>
    <w:rsid w:val="00DA7C69"/>
    <w:rsid w:val="00DB568E"/>
    <w:rsid w:val="00F26B6D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1C"/>
    <w:pPr>
      <w:ind w:firstLine="0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1C"/>
    <w:pPr>
      <w:ind w:firstLine="0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Cichosz</dc:creator>
  <cp:lastModifiedBy>Anna Cichosz</cp:lastModifiedBy>
  <cp:revision>3</cp:revision>
  <cp:lastPrinted>2021-05-18T06:14:00Z</cp:lastPrinted>
  <dcterms:created xsi:type="dcterms:W3CDTF">2021-05-18T06:34:00Z</dcterms:created>
  <dcterms:modified xsi:type="dcterms:W3CDTF">2022-10-26T08:14:00Z</dcterms:modified>
</cp:coreProperties>
</file>