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51" w:rsidRDefault="00DD0E51" w:rsidP="00DD0E51"/>
    <w:p w:rsidR="00DD0E51" w:rsidRDefault="00DD0E51" w:rsidP="00DD0E51"/>
    <w:p w:rsidR="00DD0E51" w:rsidRDefault="00DD0E51" w:rsidP="00DD0E51">
      <w:r>
        <w:t xml:space="preserve">Ogłoszenie nr 551512-N-2017 z dnia 2017-07-14 r.  </w:t>
      </w:r>
    </w:p>
    <w:p w:rsidR="00DD0E51" w:rsidRDefault="00DD0E51" w:rsidP="00DD0E51"/>
    <w:p w:rsidR="00DD0E51" w:rsidRDefault="00DD0E51" w:rsidP="00DD0E51"/>
    <w:p w:rsidR="00DD0E51" w:rsidRDefault="00DD0E51" w:rsidP="00DD0E51"/>
    <w:p w:rsidR="00DD0E51" w:rsidRDefault="00DD0E51" w:rsidP="00DD0E51">
      <w:r>
        <w:t xml:space="preserve">Gmina Jelcz-Laskowice: „Termomodernizacja budynku Zespołu Ekonomiczno-Administracyjnego w Jelczu-Laskowicach” </w:t>
      </w:r>
    </w:p>
    <w:p w:rsidR="00DD0E51" w:rsidRDefault="00DD0E51" w:rsidP="00DD0E51">
      <w:r>
        <w:t xml:space="preserve">OGŁOSZENIE O ZAMÓWIENIU - Roboty budowlane </w:t>
      </w:r>
    </w:p>
    <w:p w:rsidR="00DD0E51" w:rsidRDefault="00DD0E51" w:rsidP="00DD0E51"/>
    <w:p w:rsidR="00DD0E51" w:rsidRDefault="00DD0E51" w:rsidP="00DD0E51">
      <w:r>
        <w:t xml:space="preserve">Zamieszczanie ogłoszenia: Zamieszczanie obowiązkowe </w:t>
      </w:r>
    </w:p>
    <w:p w:rsidR="00DD0E51" w:rsidRDefault="00DD0E51" w:rsidP="00DD0E51"/>
    <w:p w:rsidR="00DD0E51" w:rsidRDefault="00DD0E51" w:rsidP="00DD0E51">
      <w:r>
        <w:t xml:space="preserve">Ogłoszenie dotyczy: Zamówienia publicznego </w:t>
      </w:r>
    </w:p>
    <w:p w:rsidR="00DD0E51" w:rsidRDefault="00DD0E51" w:rsidP="00DD0E51"/>
    <w:p w:rsidR="00DD0E51" w:rsidRDefault="00DD0E51" w:rsidP="00DD0E51">
      <w:r>
        <w:t xml:space="preserve">Zamówienie dotyczy projektu lub programu współfinansowanego ze środków Unii Europejskiej  </w:t>
      </w:r>
    </w:p>
    <w:p w:rsidR="00DD0E51" w:rsidRDefault="00DD0E51" w:rsidP="00DD0E51"/>
    <w:p w:rsidR="00DD0E51" w:rsidRDefault="00DD0E51" w:rsidP="00DD0E51">
      <w:r>
        <w:t xml:space="preserve">Tak </w:t>
      </w:r>
    </w:p>
    <w:p w:rsidR="00DD0E51" w:rsidRDefault="00DD0E51" w:rsidP="00DD0E51"/>
    <w:p w:rsidR="00DD0E51" w:rsidRDefault="00DD0E51" w:rsidP="00DD0E51">
      <w:r>
        <w:t xml:space="preserve">Nazwa projektu lub programu </w:t>
      </w:r>
    </w:p>
    <w:p w:rsidR="00DD0E51" w:rsidRDefault="00DD0E51" w:rsidP="00DD0E51">
      <w:r>
        <w:t xml:space="preserve">Zadanie realizowane w ramach projektu „Termomodernizacja dwóch budynków użyteczności publicznej na terenie Gminy Jelcz-Laskowice” współfinansowanego ze środków Europejskiego Funduszu Rozwoju Regionalnego w ramach Regionalnego Programu Operacyjnego Województwa Dolnośląskiego 2014-2020. </w:t>
      </w:r>
    </w:p>
    <w:p w:rsidR="00DD0E51" w:rsidRDefault="00DD0E51" w:rsidP="00DD0E51">
      <w: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 </w:t>
      </w:r>
    </w:p>
    <w:p w:rsidR="00DD0E51" w:rsidRDefault="00DD0E51" w:rsidP="00DD0E51"/>
    <w:p w:rsidR="00DD0E51" w:rsidRDefault="00DD0E51" w:rsidP="00DD0E51">
      <w:r>
        <w:t xml:space="preserve">Nie </w:t>
      </w:r>
    </w:p>
    <w:p w:rsidR="00DD0E51" w:rsidRDefault="00DD0E51" w:rsidP="00DD0E51"/>
    <w:p w:rsidR="00DD0E51" w:rsidRDefault="00DD0E51" w:rsidP="00DD0E51">
      <w:r>
        <w:lastRenderedPageBreak/>
        <w:t xml:space="preserve"> 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</w:p>
    <w:p w:rsidR="00DD0E51" w:rsidRDefault="00DD0E51" w:rsidP="00DD0E51">
      <w:r>
        <w:t xml:space="preserve"> </w:t>
      </w:r>
    </w:p>
    <w:p w:rsidR="00DD0E51" w:rsidRDefault="00DD0E51" w:rsidP="00DD0E51">
      <w:r>
        <w:t xml:space="preserve">SEKCJA I: ZAMAWIAJĄCY </w:t>
      </w:r>
    </w:p>
    <w:p w:rsidR="00DD0E51" w:rsidRDefault="00DD0E51" w:rsidP="00DD0E51"/>
    <w:p w:rsidR="00DD0E51" w:rsidRDefault="00DD0E51" w:rsidP="00DD0E51">
      <w:r>
        <w:t xml:space="preserve">Postępowanie przeprowadza centralny zamawiający  </w:t>
      </w:r>
    </w:p>
    <w:p w:rsidR="00DD0E51" w:rsidRDefault="00DD0E51" w:rsidP="00DD0E51"/>
    <w:p w:rsidR="00DD0E51" w:rsidRDefault="00DD0E51" w:rsidP="00DD0E51">
      <w:r>
        <w:t xml:space="preserve">Nie </w:t>
      </w:r>
    </w:p>
    <w:p w:rsidR="00DD0E51" w:rsidRDefault="00DD0E51" w:rsidP="00DD0E51">
      <w:r>
        <w:t xml:space="preserve">Postępowanie przeprowadza podmiot, któremu zamawiający powierzył/powierzyli przeprowadzenie postępowania  </w:t>
      </w:r>
    </w:p>
    <w:p w:rsidR="00DD0E51" w:rsidRDefault="00DD0E51" w:rsidP="00DD0E51"/>
    <w:p w:rsidR="00DD0E51" w:rsidRDefault="00DD0E51" w:rsidP="00DD0E51">
      <w:r>
        <w:t xml:space="preserve">Nie </w:t>
      </w:r>
    </w:p>
    <w:p w:rsidR="00DD0E51" w:rsidRDefault="00DD0E51" w:rsidP="00DD0E51">
      <w:r>
        <w:t xml:space="preserve">Informacje na temat podmiotu któremu zamawiający powierzył/powierzyli prowadzenie postępowania:  </w:t>
      </w:r>
    </w:p>
    <w:p w:rsidR="00DD0E51" w:rsidRDefault="00DD0E51" w:rsidP="00DD0E51">
      <w:r>
        <w:t xml:space="preserve">Postępowanie jest przeprowadzane wspólnie przez zamawiających </w:t>
      </w:r>
    </w:p>
    <w:p w:rsidR="00DD0E51" w:rsidRDefault="00DD0E51" w:rsidP="00DD0E51"/>
    <w:p w:rsidR="00DD0E51" w:rsidRDefault="00DD0E51" w:rsidP="00DD0E51">
      <w:r>
        <w:t xml:space="preserve">Nie </w:t>
      </w:r>
    </w:p>
    <w:p w:rsidR="00DD0E51" w:rsidRDefault="00DD0E51" w:rsidP="00DD0E51"/>
    <w:p w:rsidR="00DD0E51" w:rsidRDefault="00DD0E51" w:rsidP="00DD0E51">
      <w:r>
        <w:t xml:space="preserve"> Jeżeli tak, należy wymienić zamawiających, którzy wspólnie przeprowadzają postępowanie oraz podać adresy ich siedzib, krajowe numery identyfikacyjne oraz osoby do kontaktów wraz z danymi do kontaktów: </w:t>
      </w:r>
    </w:p>
    <w:p w:rsidR="00DD0E51" w:rsidRDefault="00DD0E51" w:rsidP="00DD0E51"/>
    <w:p w:rsidR="00DD0E51" w:rsidRDefault="00DD0E51" w:rsidP="00DD0E51">
      <w:r>
        <w:t xml:space="preserve">Postępowanie jest przeprowadzane wspólnie z zamawiającymi z innych państw członkowskich Unii Europejskiej  </w:t>
      </w:r>
    </w:p>
    <w:p w:rsidR="00DD0E51" w:rsidRDefault="00DD0E51" w:rsidP="00DD0E51"/>
    <w:p w:rsidR="00DD0E51" w:rsidRDefault="00DD0E51" w:rsidP="00DD0E51">
      <w:r>
        <w:t xml:space="preserve">Nie </w:t>
      </w:r>
    </w:p>
    <w:p w:rsidR="00DD0E51" w:rsidRDefault="00DD0E51" w:rsidP="00DD0E51">
      <w:r>
        <w:t xml:space="preserve">W przypadku przeprowadzania postępowania wspólnie z zamawiającymi z innych państw członkowskich Unii Europejskiej – mające zastosowanie krajowe prawo zamówień publicznych:  </w:t>
      </w:r>
    </w:p>
    <w:p w:rsidR="00DD0E51" w:rsidRDefault="00DD0E51" w:rsidP="00DD0E51">
      <w:r>
        <w:t xml:space="preserve">Informacje dodatkowe:  </w:t>
      </w:r>
    </w:p>
    <w:p w:rsidR="00DD0E51" w:rsidRDefault="00DD0E51" w:rsidP="00DD0E51"/>
    <w:p w:rsidR="00DD0E51" w:rsidRDefault="00DD0E51" w:rsidP="00DD0E51"/>
    <w:p w:rsidR="00DD0E51" w:rsidRDefault="00DD0E51" w:rsidP="00DD0E51">
      <w:r>
        <w:t xml:space="preserve">I. 1) NAZWA I ADRES:  Gmina Jelcz-Laskowice, krajowy numer identyfikacyjny 93193488000000, ul. </w:t>
      </w:r>
      <w:proofErr w:type="spellStart"/>
      <w:r>
        <w:t>W.Witosa</w:t>
      </w:r>
      <w:proofErr w:type="spellEnd"/>
      <w:r>
        <w:t xml:space="preserve">  24  , 55230   Jelcz-Laskowice, woj. dolnośląskie, państwo Polska, tel. 071 3817122, 3817145, , e-mail um.zamowienia@jelcz-laskowice.pl, , faks 7 131 817 111. </w:t>
      </w:r>
    </w:p>
    <w:p w:rsidR="00DD0E51" w:rsidRDefault="00DD0E51" w:rsidP="00DD0E51">
      <w:r>
        <w:t xml:space="preserve"> Adres strony internetowej (URL): www.um.jelcz-laskowice.finn.pl </w:t>
      </w:r>
    </w:p>
    <w:p w:rsidR="00DD0E51" w:rsidRDefault="00DD0E51" w:rsidP="00DD0E51">
      <w:r>
        <w:t xml:space="preserve"> Adres profilu nabywcy:  </w:t>
      </w:r>
    </w:p>
    <w:p w:rsidR="00DD0E51" w:rsidRDefault="00DD0E51" w:rsidP="00DD0E51">
      <w:r>
        <w:t xml:space="preserve"> Adres strony internetowej pod którym można uzyskać dostęp do narzędzi i urządzeń lub formatów plików, które nie są ogólnie dostępne  </w:t>
      </w:r>
    </w:p>
    <w:p w:rsidR="00DD0E51" w:rsidRDefault="00DD0E51" w:rsidP="00DD0E51"/>
    <w:p w:rsidR="00DD0E51" w:rsidRDefault="00DD0E51" w:rsidP="00DD0E51">
      <w:r>
        <w:t xml:space="preserve">I. 2) RODZAJ ZAMAWIAJĄCEGO:  Administracja samorządowa </w:t>
      </w:r>
    </w:p>
    <w:p w:rsidR="00DD0E51" w:rsidRDefault="00DD0E51" w:rsidP="00DD0E51">
      <w:r>
        <w:t xml:space="preserve"> </w:t>
      </w:r>
    </w:p>
    <w:p w:rsidR="00DD0E51" w:rsidRDefault="00DD0E51" w:rsidP="00DD0E51"/>
    <w:p w:rsidR="00DD0E51" w:rsidRDefault="00DD0E51" w:rsidP="00DD0E51">
      <w:r>
        <w:t xml:space="preserve"> I.3) WSPÓLNE UDZIELANIE ZAMÓWIENIA (jeżeli dotyczy):  </w:t>
      </w:r>
    </w:p>
    <w:p w:rsidR="00DD0E51" w:rsidRDefault="00DD0E51" w:rsidP="00DD0E51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DD0E51" w:rsidRDefault="00DD0E51" w:rsidP="00DD0E51">
      <w:r>
        <w:t xml:space="preserve"> </w:t>
      </w:r>
    </w:p>
    <w:p w:rsidR="00DD0E51" w:rsidRDefault="00DD0E51" w:rsidP="00DD0E51"/>
    <w:p w:rsidR="00DD0E51" w:rsidRDefault="00DD0E51" w:rsidP="00DD0E51">
      <w:r>
        <w:t xml:space="preserve"> I.4) KOMUNIKACJA:  </w:t>
      </w:r>
    </w:p>
    <w:p w:rsidR="00DD0E51" w:rsidRDefault="00DD0E51" w:rsidP="00DD0E51">
      <w:r>
        <w:t xml:space="preserve">Nieograniczony, pełny i bezpośredni dostęp do dokumentów z postępowania można uzyskać pod adresem (URL) </w:t>
      </w:r>
    </w:p>
    <w:p w:rsidR="00DD0E51" w:rsidRDefault="00DD0E51" w:rsidP="00DD0E51">
      <w:r>
        <w:t xml:space="preserve">Tak </w:t>
      </w:r>
    </w:p>
    <w:p w:rsidR="00DD0E51" w:rsidRDefault="00DD0E51" w:rsidP="00DD0E51">
      <w:r>
        <w:t xml:space="preserve">www.um.jelcz-laskowice.finn.pl </w:t>
      </w:r>
    </w:p>
    <w:p w:rsidR="00DD0E51" w:rsidRDefault="00DD0E51" w:rsidP="00DD0E51"/>
    <w:p w:rsidR="00DD0E51" w:rsidRDefault="00DD0E51" w:rsidP="00DD0E51">
      <w:r>
        <w:t xml:space="preserve">Adres strony internetowej, na której zamieszczona będzie specyfikacja istotnych warunków zamówienia  </w:t>
      </w:r>
    </w:p>
    <w:p w:rsidR="00DD0E51" w:rsidRDefault="00DD0E51" w:rsidP="00DD0E51">
      <w:r>
        <w:t xml:space="preserve">Tak </w:t>
      </w:r>
    </w:p>
    <w:p w:rsidR="00DD0E51" w:rsidRDefault="00DD0E51" w:rsidP="00DD0E51">
      <w:r>
        <w:t xml:space="preserve">www.um.jelcz-laskowice.finn.pl </w:t>
      </w:r>
    </w:p>
    <w:p w:rsidR="00DD0E51" w:rsidRDefault="00DD0E51" w:rsidP="00DD0E51"/>
    <w:p w:rsidR="00DD0E51" w:rsidRDefault="00DD0E51" w:rsidP="00DD0E51">
      <w:r>
        <w:t xml:space="preserve">Dostęp do dokumentów z postępowania jest ograniczony - więcej informacji można uzyskać pod adresem  </w:t>
      </w:r>
    </w:p>
    <w:p w:rsidR="00DD0E51" w:rsidRDefault="00DD0E51" w:rsidP="00DD0E51">
      <w:r>
        <w:t xml:space="preserve">Tak </w:t>
      </w:r>
    </w:p>
    <w:p w:rsidR="00DD0E51" w:rsidRDefault="00DD0E51" w:rsidP="00DD0E51">
      <w:r>
        <w:t xml:space="preserve"> </w:t>
      </w:r>
    </w:p>
    <w:p w:rsidR="00DD0E51" w:rsidRDefault="00DD0E51" w:rsidP="00DD0E51"/>
    <w:p w:rsidR="00DD0E51" w:rsidRDefault="00DD0E51" w:rsidP="00DD0E51">
      <w:r>
        <w:t xml:space="preserve">Oferty lub wnioski o dopuszczenie do udziału w postępowaniu należy przesyłać: </w:t>
      </w:r>
    </w:p>
    <w:p w:rsidR="00DD0E51" w:rsidRDefault="00DD0E51" w:rsidP="00DD0E51">
      <w:r>
        <w:t xml:space="preserve">Elektronicznie </w:t>
      </w:r>
    </w:p>
    <w:p w:rsidR="00DD0E51" w:rsidRDefault="00DD0E51" w:rsidP="00DD0E51">
      <w:r>
        <w:t xml:space="preserve">Tak </w:t>
      </w:r>
    </w:p>
    <w:p w:rsidR="00DD0E51" w:rsidRDefault="00DD0E51" w:rsidP="00DD0E51">
      <w:r>
        <w:t xml:space="preserve"> adres </w:t>
      </w:r>
    </w:p>
    <w:p w:rsidR="00DD0E51" w:rsidRDefault="00DD0E51" w:rsidP="00DD0E51">
      <w:r>
        <w:t xml:space="preserve"> </w:t>
      </w:r>
    </w:p>
    <w:p w:rsidR="00DD0E51" w:rsidRDefault="00DD0E51" w:rsidP="00DD0E51"/>
    <w:p w:rsidR="00DD0E51" w:rsidRDefault="00DD0E51" w:rsidP="00DD0E51"/>
    <w:p w:rsidR="00DD0E51" w:rsidRDefault="00DD0E51" w:rsidP="00DD0E51">
      <w:r>
        <w:t xml:space="preserve">Dopuszczone jest przesłanie ofert lub wniosków o dopuszczenie do udziału w postępowaniu w inny sposób: </w:t>
      </w:r>
    </w:p>
    <w:p w:rsidR="00DD0E51" w:rsidRDefault="00DD0E51" w:rsidP="00DD0E51">
      <w:r>
        <w:t xml:space="preserve">Tak </w:t>
      </w:r>
    </w:p>
    <w:p w:rsidR="00DD0E51" w:rsidRDefault="00DD0E51" w:rsidP="00DD0E51">
      <w:r>
        <w:t xml:space="preserve"> Inny sposób: </w:t>
      </w:r>
    </w:p>
    <w:p w:rsidR="00DD0E51" w:rsidRDefault="00DD0E51" w:rsidP="00DD0E51">
      <w:r>
        <w:t xml:space="preserve"> </w:t>
      </w:r>
    </w:p>
    <w:p w:rsidR="00DD0E51" w:rsidRDefault="00DD0E51" w:rsidP="00DD0E51">
      <w:r>
        <w:t xml:space="preserve">Wymagane jest przesłanie ofert lub wniosków o dopuszczenie do udziału w postępowaniu w inny sposób: </w:t>
      </w:r>
    </w:p>
    <w:p w:rsidR="00DD0E51" w:rsidRDefault="00DD0E51" w:rsidP="00DD0E51">
      <w:r>
        <w:t xml:space="preserve">Tak </w:t>
      </w:r>
    </w:p>
    <w:p w:rsidR="00DD0E51" w:rsidRDefault="00DD0E51" w:rsidP="00DD0E51">
      <w:r>
        <w:t xml:space="preserve"> Inny sposób: </w:t>
      </w:r>
    </w:p>
    <w:p w:rsidR="00DD0E51" w:rsidRDefault="00DD0E51" w:rsidP="00DD0E51">
      <w:r>
        <w:t xml:space="preserve"> </w:t>
      </w:r>
    </w:p>
    <w:p w:rsidR="00DD0E51" w:rsidRDefault="00DD0E51" w:rsidP="00DD0E51">
      <w:r>
        <w:t xml:space="preserve"> Adres: </w:t>
      </w:r>
    </w:p>
    <w:p w:rsidR="00DD0E51" w:rsidRDefault="00DD0E51" w:rsidP="00DD0E51">
      <w:r>
        <w:t xml:space="preserve"> </w:t>
      </w:r>
    </w:p>
    <w:p w:rsidR="00DD0E51" w:rsidRDefault="00DD0E51" w:rsidP="00DD0E51"/>
    <w:p w:rsidR="00DD0E51" w:rsidRDefault="00DD0E51" w:rsidP="00DD0E51">
      <w:r>
        <w:t xml:space="preserve">Komunikacja elektroniczna wymaga korzystania z narzędzi i urządzeń lub formatów plików, które nie są ogólnie dostępne </w:t>
      </w:r>
    </w:p>
    <w:p w:rsidR="00DD0E51" w:rsidRDefault="00DD0E51" w:rsidP="00DD0E51">
      <w:r>
        <w:t xml:space="preserve">Tak </w:t>
      </w:r>
    </w:p>
    <w:p w:rsidR="00DD0E51" w:rsidRDefault="00DD0E51" w:rsidP="00DD0E51">
      <w:r>
        <w:lastRenderedPageBreak/>
        <w:t xml:space="preserve"> Nieograniczony, pełny, bezpośredni i bezpłatny dostęp do tych narzędzi można uzyskać pod adresem: (URL) </w:t>
      </w:r>
    </w:p>
    <w:p w:rsidR="00DD0E51" w:rsidRDefault="00DD0E51" w:rsidP="00DD0E51">
      <w:r>
        <w:t xml:space="preserve"> </w:t>
      </w:r>
    </w:p>
    <w:p w:rsidR="00DD0E51" w:rsidRDefault="00DD0E51" w:rsidP="00DD0E51"/>
    <w:p w:rsidR="00DD0E51" w:rsidRDefault="00DD0E51" w:rsidP="00DD0E51">
      <w:r>
        <w:t xml:space="preserve"> SEKCJA II: PRZEDMIOT ZAMÓWIENIA  </w:t>
      </w:r>
    </w:p>
    <w:p w:rsidR="00DD0E51" w:rsidRDefault="00DD0E51" w:rsidP="00DD0E51"/>
    <w:p w:rsidR="00DD0E51" w:rsidRDefault="00DD0E51" w:rsidP="00DD0E51"/>
    <w:p w:rsidR="00DD0E51" w:rsidRDefault="00DD0E51" w:rsidP="00DD0E51"/>
    <w:p w:rsidR="00DD0E51" w:rsidRDefault="00DD0E51" w:rsidP="00DD0E51">
      <w:r>
        <w:t xml:space="preserve">II.1) Nazwa nadana zamówieniu przez zamawiającego:  „Termomodernizacja budynku Zespołu Ekonomiczno-Administracyjnego w Jelczu-Laskowicach”  </w:t>
      </w:r>
    </w:p>
    <w:p w:rsidR="00DD0E51" w:rsidRDefault="00DD0E51" w:rsidP="00DD0E51">
      <w:r>
        <w:t xml:space="preserve">Numer referencyjny:   RI.271.14.2017  </w:t>
      </w:r>
    </w:p>
    <w:p w:rsidR="00DD0E51" w:rsidRDefault="00DD0E51" w:rsidP="00DD0E51">
      <w:r>
        <w:t xml:space="preserve">Przed wszczęciem postępowania o udzielenie zamówienia przeprowadzono dialog techniczny  </w:t>
      </w:r>
    </w:p>
    <w:p w:rsidR="00DD0E51" w:rsidRDefault="00DD0E51" w:rsidP="00DD0E51"/>
    <w:p w:rsidR="00DD0E51" w:rsidRDefault="00DD0E51" w:rsidP="00DD0E51">
      <w:r>
        <w:t xml:space="preserve">Nie </w:t>
      </w:r>
    </w:p>
    <w:p w:rsidR="00DD0E51" w:rsidRDefault="00DD0E51" w:rsidP="00DD0E51"/>
    <w:p w:rsidR="00DD0E51" w:rsidRDefault="00DD0E51" w:rsidP="00DD0E51">
      <w:r>
        <w:t xml:space="preserve">II.2) Rodzaj zamówienia:  Roboty budowlane </w:t>
      </w:r>
    </w:p>
    <w:p w:rsidR="00DD0E51" w:rsidRDefault="00DD0E51" w:rsidP="00DD0E51">
      <w:r>
        <w:t xml:space="preserve">II.3) Informacja o możliwości składania ofert częściowych </w:t>
      </w:r>
    </w:p>
    <w:p w:rsidR="00DD0E51" w:rsidRDefault="00DD0E51" w:rsidP="00DD0E51">
      <w:r>
        <w:t xml:space="preserve"> Zamówienie podzielone jest na części: </w:t>
      </w:r>
    </w:p>
    <w:p w:rsidR="00DD0E51" w:rsidRDefault="00DD0E51" w:rsidP="00DD0E51"/>
    <w:p w:rsidR="00DD0E51" w:rsidRDefault="00DD0E51" w:rsidP="00DD0E51">
      <w:r>
        <w:t xml:space="preserve">Nie </w:t>
      </w:r>
    </w:p>
    <w:p w:rsidR="00DD0E51" w:rsidRDefault="00DD0E51" w:rsidP="00DD0E51">
      <w:r>
        <w:t xml:space="preserve">Oferty lub wnioski o dopuszczenie do udziału w postępowaniu można składać w odniesieniu do: </w:t>
      </w:r>
    </w:p>
    <w:p w:rsidR="00DD0E51" w:rsidRDefault="00DD0E51" w:rsidP="00DD0E51">
      <w:r>
        <w:t xml:space="preserve">  </w:t>
      </w:r>
    </w:p>
    <w:p w:rsidR="00DD0E51" w:rsidRDefault="00DD0E51" w:rsidP="00DD0E51"/>
    <w:p w:rsidR="00DD0E51" w:rsidRDefault="00DD0E51" w:rsidP="00DD0E51">
      <w:r>
        <w:t xml:space="preserve">Zamawiający zastrzega sobie prawo do udzielenia łącznie następujących części lub grup części: </w:t>
      </w:r>
    </w:p>
    <w:p w:rsidR="00DD0E51" w:rsidRDefault="00DD0E51" w:rsidP="00DD0E51">
      <w:r>
        <w:t xml:space="preserve"> </w:t>
      </w:r>
    </w:p>
    <w:p w:rsidR="00DD0E51" w:rsidRDefault="00DD0E51" w:rsidP="00DD0E51">
      <w:r>
        <w:t xml:space="preserve">Maksymalna liczba części zamówienia, na które może zostać udzielone zamówienie jednemu wykonawcy: </w:t>
      </w:r>
    </w:p>
    <w:p w:rsidR="00DD0E51" w:rsidRDefault="00DD0E51" w:rsidP="00DD0E51">
      <w:r>
        <w:t xml:space="preserve"> </w:t>
      </w:r>
    </w:p>
    <w:p w:rsidR="00DD0E51" w:rsidRDefault="00DD0E51" w:rsidP="00DD0E51"/>
    <w:p w:rsidR="00DD0E51" w:rsidRDefault="00DD0E51" w:rsidP="00DD0E51"/>
    <w:p w:rsidR="00DD0E51" w:rsidRDefault="00DD0E51" w:rsidP="00DD0E51">
      <w:r>
        <w:t xml:space="preserve"> II.4) Krótki opis przedmiotu zamówienia  (wielkość, zakres, rodzaj i ilość dostaw, usług lub robót budowlanych lub określenie zapotrzebowania i wymagań ) a w przypadku partnerstwa innowacyjnego - określenie zapotrzebowania na innowacyjny produkt, usługę lub roboty budowlane:  Przedmiotem zamówienia jest termomodernizacja budynku Zespołu Ekonomiczno-Administracyjnego w Jelczu-Laskowicach przy ul. Wincentego Witosa 41,polegającej na wykonaniu przebudowy w/w budynku- etap 1 i etap 2 z wyłączeniem robót związanych z modernizacją kotłowni wynikającej ze zmiany źródła ciepła (z kotła na paliwo stałe na kocioł gazowy). W przedmiot zamówienia wchodzi: - wymiana konstrukcji dachu wraz z wymianą stropu nad 1. piętrem, - wymiana pokrycia dachowego, - wzmocnienie niektórych elementów ścian w poziomie parteru i piętra, - wykonanie izolacji przeciwwilgociowej w postaci przepon, - wymiana poszczególnych instalacji sanitarnych i elektrycznych, - przebudowa pomieszczeń sanitarnych i socjalnych, - wykonanie oświetlenia. I etap przebudowy budynku Zespołu Ekonomiczno-Administracyjnego przy ul. Wincentego Witosa 41 w Jelczu-Laskowicach swoim zakresem obejmuje: - całkowitą wyminę więźby, pokrycia dachowego oraz stropu </w:t>
      </w:r>
      <w:proofErr w:type="spellStart"/>
      <w:r>
        <w:t>miedzykondygnacyjnego</w:t>
      </w:r>
      <w:proofErr w:type="spellEnd"/>
      <w:r>
        <w:t xml:space="preserve">, - wydzielenie pożarowe klatki schodowej, - wymiana stolarki okiennej wg wytycznych Konserwatora Zabytków, - wykonanie otworów w stropie pod instalacje przewidziane w kolejnych etapach przebudowy, - instalację oświetleniową i gniazd wtykowych, - oświetlenie awaryjne i ewakuacyjne, - oświetlenie klatki schodowej, - instalację oddymiającą klatkę schodową, - instalację odgromową. II etap przebudowy budynku Zespołu Ekonomiczno-Administracyjnego przy ul. Wincentego Witosa 41 w Jelczu-Laskowicach swoim zakresem obejmuje: - wykonanie instalacji hydrantów wewnętrznych wraz z hydrofornią, - wykonanie wentylacji mechanicznej, - przebudowę istniejących sanitariatów na potrzeby dla osób niepełnosprawnych, - przebudowa pomieszczeń biurowych, - instalację oświetleniową, - instalację siły i gniazd wtykowych, - instalację sieci logicznej i telefonicznej, - oświetlenie ewakuacyjne.  </w:t>
      </w:r>
    </w:p>
    <w:p w:rsidR="00DD0E51" w:rsidRDefault="00DD0E51" w:rsidP="00DD0E51"/>
    <w:p w:rsidR="00DD0E51" w:rsidRDefault="00DD0E51" w:rsidP="00DD0E51">
      <w:r>
        <w:t xml:space="preserve">II.5) Główny kod CPV:  45000000-7 </w:t>
      </w:r>
    </w:p>
    <w:p w:rsidR="00DD0E51" w:rsidRDefault="00DD0E51" w:rsidP="00DD0E51">
      <w:r>
        <w:t xml:space="preserve"> Dodatkowe kody CPV: </w:t>
      </w:r>
    </w:p>
    <w:p w:rsidR="00DD0E51" w:rsidRDefault="00DD0E51" w:rsidP="00DD0E51"/>
    <w:p w:rsidR="00DD0E51" w:rsidRDefault="00DD0E51" w:rsidP="00DD0E51">
      <w:r>
        <w:t xml:space="preserve">Kod CPV </w:t>
      </w:r>
    </w:p>
    <w:p w:rsidR="00DD0E51" w:rsidRDefault="00DD0E51" w:rsidP="00DD0E51">
      <w:r>
        <w:t xml:space="preserve">45111100-9 </w:t>
      </w:r>
    </w:p>
    <w:p w:rsidR="00DD0E51" w:rsidRDefault="00DD0E51" w:rsidP="00DD0E51">
      <w:r>
        <w:t xml:space="preserve">45111300-1 </w:t>
      </w:r>
    </w:p>
    <w:p w:rsidR="00DD0E51" w:rsidRDefault="00DD0E51" w:rsidP="00DD0E51">
      <w:r>
        <w:t xml:space="preserve">45300000-0 </w:t>
      </w:r>
    </w:p>
    <w:p w:rsidR="00DD0E51" w:rsidRDefault="00DD0E51" w:rsidP="00DD0E51"/>
    <w:p w:rsidR="00DD0E51" w:rsidRDefault="00DD0E51" w:rsidP="00DD0E51"/>
    <w:p w:rsidR="00DD0E51" w:rsidRDefault="00DD0E51" w:rsidP="00DD0E51">
      <w:r>
        <w:t xml:space="preserve"> II.6) Całkowita wartość zamówienia (jeżeli zamawiający podaje informacje o wartości zamówienia): </w:t>
      </w:r>
    </w:p>
    <w:p w:rsidR="00DD0E51" w:rsidRDefault="00DD0E51" w:rsidP="00DD0E51">
      <w:r>
        <w:t xml:space="preserve"> Wartość bez VAT:  </w:t>
      </w:r>
    </w:p>
    <w:p w:rsidR="00DD0E51" w:rsidRDefault="00DD0E51" w:rsidP="00DD0E51">
      <w:r>
        <w:lastRenderedPageBreak/>
        <w:t xml:space="preserve"> Waluta: </w:t>
      </w:r>
    </w:p>
    <w:p w:rsidR="00DD0E51" w:rsidRDefault="00DD0E51" w:rsidP="00DD0E51"/>
    <w:p w:rsidR="00DD0E51" w:rsidRDefault="00DD0E51" w:rsidP="00DD0E51">
      <w:r>
        <w:t xml:space="preserve"> </w:t>
      </w:r>
    </w:p>
    <w:p w:rsidR="00DD0E51" w:rsidRDefault="00DD0E51" w:rsidP="00DD0E51">
      <w:r>
        <w:t xml:space="preserve">(w przypadku umów ramowych lub dynamicznego systemu zakupów – szacunkowa całkowita maksymalna wartość w całym okresie obowiązywania umowy ramowej lub dynamicznego systemu zakupów) </w:t>
      </w:r>
    </w:p>
    <w:p w:rsidR="00DD0E51" w:rsidRDefault="00DD0E51" w:rsidP="00DD0E51"/>
    <w:p w:rsidR="00DD0E51" w:rsidRDefault="00DD0E51" w:rsidP="00DD0E51">
      <w:r>
        <w:t xml:space="preserve"> 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 xml:space="preserve">:  Tak </w:t>
      </w:r>
    </w:p>
    <w:p w:rsidR="00DD0E51" w:rsidRDefault="00DD0E51" w:rsidP="00DD0E51">
      <w:r>
        <w:t xml:space="preserve"> 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Zamawiający przewiduje możliwości udzielenie zamówień, na podstawie art. 67 ust.1 pkt.6 Prawa zamówień publicznych, dotychczasowemu Wykonawcy robót budowlanych, do 20% wysokości zamówienia podstawowego polegającego na powtórzeniu podobnych prac. 10.1 Przez prace podobne Zamawiający rozumie prace polegające na: - wymianie konstrukcji i pokrycia dachowego, - wymianie stolarki okiennej i drzwiowej, - wzmocnienie elementów konstrukcyjnych, - wykonanie izolacji przeciwwilgociowej, - wykonanie instalacji sanitarnych, w tym instalację p. </w:t>
      </w:r>
      <w:proofErr w:type="spellStart"/>
      <w:r>
        <w:t>poż</w:t>
      </w:r>
      <w:proofErr w:type="spellEnd"/>
      <w:r>
        <w:t xml:space="preserve">. - wykonanie instalacji elektrycznych, - przebudowie pomieszczeń.  </w:t>
      </w:r>
    </w:p>
    <w:p w:rsidR="00DD0E51" w:rsidRDefault="00DD0E51" w:rsidP="00DD0E51">
      <w:r>
        <w:t xml:space="preserve">II.8) Okres, w którym realizowane będzie zamówienie lub okres, na który została zawarta umowa ramowa lub okres, na który został ustanowiony dynamiczny system zakupów: </w:t>
      </w:r>
    </w:p>
    <w:p w:rsidR="00DD0E51" w:rsidRDefault="00DD0E51" w:rsidP="00DD0E51">
      <w:r>
        <w:t xml:space="preserve"> miesiącach:     lub   dniach:  </w:t>
      </w:r>
    </w:p>
    <w:p w:rsidR="00DD0E51" w:rsidRDefault="00DD0E51" w:rsidP="00DD0E51">
      <w:r>
        <w:t xml:space="preserve">lub </w:t>
      </w:r>
    </w:p>
    <w:p w:rsidR="00DD0E51" w:rsidRDefault="00DD0E51" w:rsidP="00DD0E51">
      <w:r>
        <w:t xml:space="preserve"> data rozpoczęcia:     lub  zakończenia:  2018-04-10 </w:t>
      </w:r>
    </w:p>
    <w:p w:rsidR="00DD0E51" w:rsidRDefault="00DD0E51" w:rsidP="00DD0E51"/>
    <w:p w:rsidR="00DD0E51" w:rsidRDefault="00DD0E51" w:rsidP="00DD0E51">
      <w:r>
        <w:t xml:space="preserve">II.9) Informacje dodatkowe:   </w:t>
      </w:r>
    </w:p>
    <w:p w:rsidR="00DD0E51" w:rsidRDefault="00DD0E51" w:rsidP="00DD0E51">
      <w:r>
        <w:t xml:space="preserve"> SEKCJA III: INFORMACJE O CHARAKTERZE PRAWNYM, EKONOMICZNYM, FINANSOWYM I TECHNICZNYM  </w:t>
      </w:r>
    </w:p>
    <w:p w:rsidR="00DD0E51" w:rsidRDefault="00DD0E51" w:rsidP="00DD0E51"/>
    <w:p w:rsidR="00DD0E51" w:rsidRDefault="00DD0E51" w:rsidP="00DD0E51"/>
    <w:p w:rsidR="00DD0E51" w:rsidRDefault="00DD0E51" w:rsidP="00DD0E51">
      <w:r>
        <w:t xml:space="preserve"> III.1) WARUNKI UDZIAŁU W POSTĘPOWANIU  </w:t>
      </w:r>
    </w:p>
    <w:p w:rsidR="00DD0E51" w:rsidRDefault="00DD0E51" w:rsidP="00DD0E51"/>
    <w:p w:rsidR="00DD0E51" w:rsidRDefault="00DD0E51" w:rsidP="00DD0E51">
      <w:r>
        <w:t xml:space="preserve">III.1.1) Kompetencje lub uprawnienia do prowadzenia określonej działalności zawodowej, o ile wynika to z odrębnych przepisów </w:t>
      </w:r>
    </w:p>
    <w:p w:rsidR="00DD0E51" w:rsidRDefault="00DD0E51" w:rsidP="00DD0E51">
      <w:r>
        <w:lastRenderedPageBreak/>
        <w:t xml:space="preserve"> Określenie warunków: Zamawiający nie stawia szczegółowych warunków </w:t>
      </w:r>
    </w:p>
    <w:p w:rsidR="00DD0E51" w:rsidRDefault="00DD0E51" w:rsidP="00DD0E51">
      <w:r>
        <w:t xml:space="preserve"> Informacje dodatkowe  </w:t>
      </w:r>
    </w:p>
    <w:p w:rsidR="00DD0E51" w:rsidRDefault="00DD0E51" w:rsidP="00DD0E51">
      <w:r>
        <w:t xml:space="preserve">III.1.2) Sytuacja finansowa lub ekonomiczna  </w:t>
      </w:r>
    </w:p>
    <w:p w:rsidR="00DD0E51" w:rsidRDefault="00DD0E51" w:rsidP="00DD0E51">
      <w:r>
        <w:t xml:space="preserve"> Określenie warunków: Zamawiający nie stawia szczegółowych warunków  </w:t>
      </w:r>
    </w:p>
    <w:p w:rsidR="00DD0E51" w:rsidRDefault="00DD0E51" w:rsidP="00DD0E51">
      <w:r>
        <w:t xml:space="preserve"> Informacje dodatkowe  </w:t>
      </w:r>
    </w:p>
    <w:p w:rsidR="00DD0E51" w:rsidRDefault="00DD0E51" w:rsidP="00DD0E51">
      <w:r>
        <w:t xml:space="preserve">III.1.3) Zdolność techniczna lub zawodowa  </w:t>
      </w:r>
    </w:p>
    <w:p w:rsidR="00DD0E51" w:rsidRDefault="00DD0E51" w:rsidP="00DD0E51">
      <w:r>
        <w:t xml:space="preserve"> Określenie warunków: Wykonawcy spełnią warunek jeśli wykażą , że wykonali co najmniej dwie odrębne roboty budowlane (zadania) związane z budową lub przebudową obiektów kubaturowych o wartości nie niższej niż 800.000,00 zł (brutto) każda , - dysponują osobami: - jedną osobą posiadającą uprawnienia do kierowania robotami budowlanymi w branży ogólnobudowlanej (kierownik budowy) bez ograniczeń; - jedną osoba posiadająca uprawnienia do kierowania robotami budowlanymi w branży elektrycznej (kierownik robót); - jedną osobą posiadającą uprawnienia do kierowania robotami budowlanymi w specjalności instalacyjnej w zakresie sieci i instalacji sanitarnych (kierownik robót);  </w:t>
      </w:r>
    </w:p>
    <w:p w:rsidR="00DD0E51" w:rsidRDefault="00DD0E51" w:rsidP="00DD0E51">
      <w:r>
        <w:t xml:space="preserve"> Zamawiający wymaga od wykonawców wskazania w ofercie lub we wniosku o dopuszczenie do udziału w postępowaniu imion i nazwisk osób wykonujących czynności przy realizacji zamówienia wraz z informacją o kwalifikacjach zawodowych lub doświadczeniu tych osób:  </w:t>
      </w:r>
    </w:p>
    <w:p w:rsidR="00DD0E51" w:rsidRDefault="00DD0E51" w:rsidP="00DD0E51">
      <w:r>
        <w:t xml:space="preserve"> Informacje dodatkowe:  </w:t>
      </w:r>
    </w:p>
    <w:p w:rsidR="00DD0E51" w:rsidRDefault="00DD0E51" w:rsidP="00DD0E51">
      <w:r>
        <w:t xml:space="preserve"> III.2) PODSTAWY WYKLUCZENIA  </w:t>
      </w:r>
    </w:p>
    <w:p w:rsidR="00DD0E51" w:rsidRDefault="00DD0E51" w:rsidP="00DD0E51"/>
    <w:p w:rsidR="00DD0E51" w:rsidRDefault="00DD0E51" w:rsidP="00DD0E51">
      <w:r>
        <w:t xml:space="preserve">III.2.1) Podstawy wykluczenia określone w art. 24 ust. 1 ustawy </w:t>
      </w:r>
      <w:proofErr w:type="spellStart"/>
      <w:r>
        <w:t>Pzp</w:t>
      </w:r>
      <w:proofErr w:type="spellEnd"/>
      <w:r>
        <w:t xml:space="preserve"> </w:t>
      </w:r>
    </w:p>
    <w:p w:rsidR="00DD0E51" w:rsidRDefault="00DD0E51" w:rsidP="00DD0E51"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Nie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 xml:space="preserve">) </w:t>
      </w:r>
    </w:p>
    <w:p w:rsidR="00DD0E51" w:rsidRDefault="00DD0E51" w:rsidP="00DD0E51">
      <w:r>
        <w:t xml:space="preserve">Tak (podstawa wykluczenia określona w art. 24 ust. 5 pkt 2 ustawy </w:t>
      </w:r>
      <w:proofErr w:type="spellStart"/>
      <w:r>
        <w:t>Pzp</w:t>
      </w:r>
      <w:proofErr w:type="spellEnd"/>
      <w:r>
        <w:t xml:space="preserve">) </w:t>
      </w:r>
    </w:p>
    <w:p w:rsidR="00DD0E51" w:rsidRDefault="00DD0E51" w:rsidP="00DD0E51">
      <w:r>
        <w:t xml:space="preserve">Tak (podstawa wykluczenia określona w art. 24 ust. 5 pkt 3 ustawy </w:t>
      </w:r>
      <w:proofErr w:type="spellStart"/>
      <w:r>
        <w:t>Pzp</w:t>
      </w:r>
      <w:proofErr w:type="spellEnd"/>
      <w:r>
        <w:t xml:space="preserve">) </w:t>
      </w:r>
    </w:p>
    <w:p w:rsidR="00DD0E51" w:rsidRDefault="00DD0E51" w:rsidP="00DD0E51">
      <w:r>
        <w:t xml:space="preserve">Tak (podstawa wykluczenia określona w art. 24 ust. 5 pkt 4 ustawy </w:t>
      </w:r>
      <w:proofErr w:type="spellStart"/>
      <w:r>
        <w:t>Pzp</w:t>
      </w:r>
      <w:proofErr w:type="spellEnd"/>
      <w:r>
        <w:t xml:space="preserve">) </w:t>
      </w:r>
    </w:p>
    <w:p w:rsidR="00DD0E51" w:rsidRDefault="00DD0E51" w:rsidP="00DD0E51">
      <w:r>
        <w:t xml:space="preserve">Tak (podstawa wykluczenia określona w art. 24 ust. 5 pkt 5 ustawy </w:t>
      </w:r>
      <w:proofErr w:type="spellStart"/>
      <w:r>
        <w:t>Pzp</w:t>
      </w:r>
      <w:proofErr w:type="spellEnd"/>
      <w:r>
        <w:t xml:space="preserve">) </w:t>
      </w:r>
    </w:p>
    <w:p w:rsidR="00DD0E51" w:rsidRDefault="00DD0E51" w:rsidP="00DD0E51">
      <w:r>
        <w:t xml:space="preserve">Tak (podstawa wykluczenia określona w art. 24 ust. 5 pkt 6 ustawy </w:t>
      </w:r>
      <w:proofErr w:type="spellStart"/>
      <w:r>
        <w:t>Pzp</w:t>
      </w:r>
      <w:proofErr w:type="spellEnd"/>
      <w:r>
        <w:t xml:space="preserve">) </w:t>
      </w:r>
    </w:p>
    <w:p w:rsidR="00DD0E51" w:rsidRDefault="00DD0E51" w:rsidP="00DD0E51">
      <w:r>
        <w:t xml:space="preserve">Tak (podstawa wykluczenia określona w art. 24 ust. 5 pkt 7 ustawy </w:t>
      </w:r>
      <w:proofErr w:type="spellStart"/>
      <w:r>
        <w:t>Pzp</w:t>
      </w:r>
      <w:proofErr w:type="spellEnd"/>
      <w:r>
        <w:t xml:space="preserve">) </w:t>
      </w:r>
    </w:p>
    <w:p w:rsidR="00DD0E51" w:rsidRDefault="00DD0E51" w:rsidP="00DD0E51">
      <w:r>
        <w:t xml:space="preserve">Tak (podstawa wykluczenia określona w art. 24 ust. 5 pkt 8 ustawy </w:t>
      </w:r>
      <w:proofErr w:type="spellStart"/>
      <w:r>
        <w:t>Pzp</w:t>
      </w:r>
      <w:proofErr w:type="spellEnd"/>
      <w:r>
        <w:t xml:space="preserve">) </w:t>
      </w:r>
    </w:p>
    <w:p w:rsidR="00DD0E51" w:rsidRDefault="00DD0E51" w:rsidP="00DD0E51"/>
    <w:p w:rsidR="00DD0E51" w:rsidRDefault="00DD0E51" w:rsidP="00DD0E51">
      <w:r>
        <w:lastRenderedPageBreak/>
        <w:t xml:space="preserve"> III.3) WYKAZ OŚWIADCZEŃ SKŁADANYCH PRZEZ WYKONAWCĘ W CELU WSTĘPNEGO POTWIERDZENIA, ŻE NIE PODLEGA ON WYKLUCZENIU ORAZ SPEŁNIA WARUNKI UDZIAŁU W POSTĘPOWANIU ORAZ SPEŁNIA KRYTERIA SELEKCJI  </w:t>
      </w:r>
    </w:p>
    <w:p w:rsidR="00DD0E51" w:rsidRDefault="00DD0E51" w:rsidP="00DD0E51"/>
    <w:p w:rsidR="00DD0E51" w:rsidRDefault="00DD0E51" w:rsidP="00DD0E51">
      <w:r>
        <w:t xml:space="preserve"> Oświadczenie o niepodleganiu wykluczeniu oraz spełnianiu warunków udziału w postępowaniu  </w:t>
      </w:r>
    </w:p>
    <w:p w:rsidR="00DD0E51" w:rsidRDefault="00DD0E51" w:rsidP="00DD0E51">
      <w:r>
        <w:t xml:space="preserve">Tak </w:t>
      </w:r>
    </w:p>
    <w:p w:rsidR="00DD0E51" w:rsidRDefault="00DD0E51" w:rsidP="00DD0E51">
      <w:r>
        <w:t xml:space="preserve"> Oświadczenie o spełnianiu kryteriów selekcji  </w:t>
      </w:r>
    </w:p>
    <w:p w:rsidR="00DD0E51" w:rsidRDefault="00DD0E51" w:rsidP="00DD0E51">
      <w:r>
        <w:t xml:space="preserve">Nie </w:t>
      </w:r>
    </w:p>
    <w:p w:rsidR="00DD0E51" w:rsidRDefault="00DD0E51" w:rsidP="00DD0E51">
      <w:r>
        <w:t xml:space="preserve"> III.4) WYKAZ OŚWIADCZEŃ LUB DOKUMENTÓW , SKŁADANYCH PRZEZ WYKONAWCĘ W POSTĘPOWANIU NA WEZWANIE ZAMAWIAJACEGO W CELU POTWIERDZENIA OKOLICZNOŚCI, O KTÓRYCH MOWA W ART. 25 UST. 1 PKT 3 USTAWY PZP:  </w:t>
      </w:r>
    </w:p>
    <w:p w:rsidR="00DD0E51" w:rsidRDefault="00DD0E51" w:rsidP="00DD0E51"/>
    <w:p w:rsidR="00DD0E51" w:rsidRDefault="00DD0E51" w:rsidP="00DD0E51">
      <w:r>
        <w:t xml:space="preserve">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>
        <w:t>pzp</w:t>
      </w:r>
      <w:proofErr w:type="spellEnd"/>
      <w:r>
        <w:t xml:space="preserve">; d) Jeżeli wykonawca ma siedzibę lub miejsce zamieszkania poza terytorium Rzeczypospolitej Polskiej, zamiast dokumentów, o których mowa w pkt. c powyżej, składa: -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ustawy </w:t>
      </w:r>
      <w:proofErr w:type="spellStart"/>
      <w:r>
        <w:t>pzp</w:t>
      </w:r>
      <w:proofErr w:type="spellEnd"/>
      <w:r>
        <w:t xml:space="preserve"> - wystawiony nie wcześniej niż 6 miesięcy przed upływem terminu składania ofert;  </w:t>
      </w:r>
    </w:p>
    <w:p w:rsidR="00DD0E51" w:rsidRDefault="00DD0E51" w:rsidP="00DD0E51">
      <w:r>
        <w:t xml:space="preserve"> III.5) WYKAZ OŚWIADCZEŃ LUB DOKUMENTÓW SKŁADANYCH PRZEZ WYKONAWCĘ W POSTĘPOWANIU NA WEZWANIE ZAMAWIAJACEGO W CELU POTWIERDZENIA OKOLICZNOŚCI, O KTÓRYCH MOWA W ART. 25 UST. 1 PKT 1 USTAWY PZP  </w:t>
      </w:r>
    </w:p>
    <w:p w:rsidR="00DD0E51" w:rsidRDefault="00DD0E51" w:rsidP="00DD0E51"/>
    <w:p w:rsidR="00DD0E51" w:rsidRDefault="00DD0E51" w:rsidP="00DD0E51">
      <w:r>
        <w:t xml:space="preserve">III.5.1) W ZAKRESIE SPEŁNIANIA WARUNKÓW UDZIAŁU W POSTĘPOWANIU: </w:t>
      </w:r>
    </w:p>
    <w:p w:rsidR="00DD0E51" w:rsidRDefault="00DD0E51" w:rsidP="00DD0E51">
      <w:r>
        <w:t xml:space="preserve">a) W celu potwierdzenia spełniania przez wykonawcę warunków udziału w postępowaniu dotyczących zdolności technicznej lub zawodowej zamawiający będzie żądał: - wykazu robót budowlanych, o których mowa w rozdz. V ust.1 pkt 1) </w:t>
      </w:r>
      <w:proofErr w:type="spellStart"/>
      <w:r>
        <w:t>ppkt</w:t>
      </w:r>
      <w:proofErr w:type="spellEnd"/>
      <w:r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</w:t>
      </w:r>
      <w:r>
        <w:lastRenderedPageBreak/>
        <w:t xml:space="preserve">charakterze wykonawca nie jest w stanie uzyskać tych dokumentów ; załącznik nr 5 do SIWZ - wykazu osób, o których mowa w rozdz. V ust. 1 pkt.1 </w:t>
      </w:r>
      <w:proofErr w:type="spellStart"/>
      <w:r>
        <w:t>ppkt</w:t>
      </w:r>
      <w:proofErr w:type="spellEnd"/>
      <w:r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6 do SIWZ,  </w:t>
      </w:r>
    </w:p>
    <w:p w:rsidR="00DD0E51" w:rsidRDefault="00DD0E51" w:rsidP="00DD0E51">
      <w:r>
        <w:t xml:space="preserve">III.5.2) W ZAKRESIE KRYTERIÓW SELEKCJI: </w:t>
      </w:r>
    </w:p>
    <w:p w:rsidR="00DD0E51" w:rsidRDefault="00DD0E51" w:rsidP="00DD0E51">
      <w:r>
        <w:t xml:space="preserve"> </w:t>
      </w:r>
    </w:p>
    <w:p w:rsidR="00DD0E51" w:rsidRDefault="00DD0E51" w:rsidP="00DD0E51">
      <w:r>
        <w:t xml:space="preserve"> III.6) WYKAZ OŚWIADCZEŃ LUB DOKUMENTÓW SKŁADANYCH PRZEZ WYKONAWCĘ W POSTĘPOWANIU NA WEZWANIE ZAMAWIAJACEGO W CELU POTWIERDZENIA OKOLICZNOŚCI, O KTÓRYCH MOWA W ART. 25 UST. 1 PKT 2 USTAWY PZP  </w:t>
      </w:r>
    </w:p>
    <w:p w:rsidR="00DD0E51" w:rsidRDefault="00DD0E51" w:rsidP="00DD0E51"/>
    <w:p w:rsidR="00DD0E51" w:rsidRDefault="00DD0E51" w:rsidP="00DD0E51">
      <w:r>
        <w:t xml:space="preserve"> </w:t>
      </w:r>
    </w:p>
    <w:p w:rsidR="00DD0E51" w:rsidRDefault="00DD0E51" w:rsidP="00DD0E51">
      <w:r>
        <w:t xml:space="preserve"> III.7) INNE DOKUMENTY NIE WYMIENIONE W pkt III.3) - III.6)  </w:t>
      </w:r>
    </w:p>
    <w:p w:rsidR="00DD0E51" w:rsidRDefault="00DD0E51" w:rsidP="00DD0E51">
      <w:r>
        <w:t xml:space="preserve"> </w:t>
      </w:r>
    </w:p>
    <w:p w:rsidR="00DD0E51" w:rsidRDefault="00DD0E51" w:rsidP="00DD0E51"/>
    <w:p w:rsidR="00DD0E51" w:rsidRDefault="00DD0E51" w:rsidP="00DD0E51">
      <w:r>
        <w:t xml:space="preserve"> SEKCJA IV: PROCEDURA  </w:t>
      </w:r>
    </w:p>
    <w:p w:rsidR="00DD0E51" w:rsidRDefault="00DD0E51" w:rsidP="00DD0E51"/>
    <w:p w:rsidR="00DD0E51" w:rsidRDefault="00DD0E51" w:rsidP="00DD0E51"/>
    <w:p w:rsidR="00DD0E51" w:rsidRDefault="00DD0E51" w:rsidP="00DD0E51">
      <w:r>
        <w:t xml:space="preserve">IV.1) OPIS  </w:t>
      </w:r>
    </w:p>
    <w:p w:rsidR="00DD0E51" w:rsidRDefault="00DD0E51" w:rsidP="00DD0E51">
      <w:r>
        <w:t xml:space="preserve">IV.1.1) Tryb udzielenia zamówienia:  Przetarg nieograniczony </w:t>
      </w:r>
    </w:p>
    <w:p w:rsidR="00DD0E51" w:rsidRDefault="00DD0E51" w:rsidP="00DD0E51">
      <w:r>
        <w:t xml:space="preserve">IV.1.2) Zamawiający żąda wniesienia wadium: </w:t>
      </w:r>
    </w:p>
    <w:p w:rsidR="00DD0E51" w:rsidRDefault="00DD0E51" w:rsidP="00DD0E51">
      <w:r>
        <w:t xml:space="preserve">Tak </w:t>
      </w:r>
    </w:p>
    <w:p w:rsidR="00DD0E51" w:rsidRDefault="00DD0E51" w:rsidP="00DD0E51">
      <w:r>
        <w:t xml:space="preserve"> Informacja na temat wadium </w:t>
      </w:r>
    </w:p>
    <w:p w:rsidR="00DD0E51" w:rsidRDefault="00DD0E51" w:rsidP="00DD0E51">
      <w:r>
        <w:t xml:space="preserve">Zamawiający wymaga wniesienia wadium w wysokości: 30 000,00 zł. (słownie: trzydzieści tysięcy złotych). Wykonawca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>
        <w:t>późn</w:t>
      </w:r>
      <w:proofErr w:type="spellEnd"/>
      <w:r>
        <w:t xml:space="preserve">. zm.).  </w:t>
      </w:r>
    </w:p>
    <w:p w:rsidR="00DD0E51" w:rsidRDefault="00DD0E51" w:rsidP="00DD0E51"/>
    <w:p w:rsidR="00DD0E51" w:rsidRDefault="00DD0E51" w:rsidP="00DD0E51">
      <w:r>
        <w:t xml:space="preserve">IV.1.3) Przewiduje się udzielenie zaliczek na poczet wykonania zamówienia: </w:t>
      </w:r>
    </w:p>
    <w:p w:rsidR="00DD0E51" w:rsidRDefault="00DD0E51" w:rsidP="00DD0E51">
      <w:r>
        <w:lastRenderedPageBreak/>
        <w:t xml:space="preserve">Nie </w:t>
      </w:r>
    </w:p>
    <w:p w:rsidR="00DD0E51" w:rsidRDefault="00DD0E51" w:rsidP="00DD0E51">
      <w:r>
        <w:t xml:space="preserve"> Należy podać informacje na temat udzielania zaliczek: </w:t>
      </w:r>
    </w:p>
    <w:p w:rsidR="00DD0E51" w:rsidRDefault="00DD0E51" w:rsidP="00DD0E51">
      <w:r>
        <w:t xml:space="preserve"> </w:t>
      </w:r>
    </w:p>
    <w:p w:rsidR="00DD0E51" w:rsidRDefault="00DD0E51" w:rsidP="00DD0E51"/>
    <w:p w:rsidR="00DD0E51" w:rsidRDefault="00DD0E51" w:rsidP="00DD0E51">
      <w:r>
        <w:t xml:space="preserve"> IV.1.4) Wymaga się złożenia ofert w postaci katalogów elektronicznych lub dołączenia do ofert katalogów elektronicznych:  </w:t>
      </w:r>
    </w:p>
    <w:p w:rsidR="00DD0E51" w:rsidRDefault="00DD0E51" w:rsidP="00DD0E51">
      <w:r>
        <w:t xml:space="preserve">Nie </w:t>
      </w:r>
    </w:p>
    <w:p w:rsidR="00DD0E51" w:rsidRDefault="00DD0E51" w:rsidP="00DD0E51">
      <w:r>
        <w:t xml:space="preserve"> Dopuszcza się złożenie ofert w postaci katalogów elektronicznych lub dołączenia do ofert katalogów elektronicznych: </w:t>
      </w:r>
    </w:p>
    <w:p w:rsidR="00DD0E51" w:rsidRDefault="00DD0E51" w:rsidP="00DD0E51">
      <w:r>
        <w:t xml:space="preserve">Nie </w:t>
      </w:r>
    </w:p>
    <w:p w:rsidR="00DD0E51" w:rsidRDefault="00DD0E51" w:rsidP="00DD0E51">
      <w:r>
        <w:t xml:space="preserve"> Informacje dodatkowe: </w:t>
      </w:r>
    </w:p>
    <w:p w:rsidR="00DD0E51" w:rsidRDefault="00DD0E51" w:rsidP="00DD0E51">
      <w:r>
        <w:t xml:space="preserve"> </w:t>
      </w:r>
    </w:p>
    <w:p w:rsidR="00DD0E51" w:rsidRDefault="00DD0E51" w:rsidP="00DD0E51"/>
    <w:p w:rsidR="00DD0E51" w:rsidRDefault="00DD0E51" w:rsidP="00DD0E51">
      <w:r>
        <w:t xml:space="preserve"> IV.1.5.) Wymaga się złożenia oferty wariantowej:  </w:t>
      </w:r>
    </w:p>
    <w:p w:rsidR="00DD0E51" w:rsidRDefault="00DD0E51" w:rsidP="00DD0E51">
      <w:r>
        <w:t xml:space="preserve">Nie </w:t>
      </w:r>
    </w:p>
    <w:p w:rsidR="00DD0E51" w:rsidRDefault="00DD0E51" w:rsidP="00DD0E51">
      <w:r>
        <w:t xml:space="preserve"> Dopuszcza się złożenie oferty wariantowej </w:t>
      </w:r>
    </w:p>
    <w:p w:rsidR="00DD0E51" w:rsidRDefault="00DD0E51" w:rsidP="00DD0E51">
      <w:r>
        <w:t xml:space="preserve">Nie </w:t>
      </w:r>
    </w:p>
    <w:p w:rsidR="00DD0E51" w:rsidRDefault="00DD0E51" w:rsidP="00DD0E51">
      <w:r>
        <w:t xml:space="preserve"> Złożenie oferty wariantowej dopuszcza się tylko z jednoczesnym złożeniem oferty zasadniczej: </w:t>
      </w:r>
    </w:p>
    <w:p w:rsidR="00DD0E51" w:rsidRDefault="00DD0E51" w:rsidP="00DD0E51">
      <w:r>
        <w:t xml:space="preserve"> </w:t>
      </w:r>
    </w:p>
    <w:p w:rsidR="00DD0E51" w:rsidRDefault="00DD0E51" w:rsidP="00DD0E51"/>
    <w:p w:rsidR="00DD0E51" w:rsidRDefault="00DD0E51" w:rsidP="00DD0E51">
      <w:r>
        <w:t xml:space="preserve"> IV.1.6) Przewidywana liczba wykonawców, którzy zostaną zaproszeni do udziału w postępowaniu  </w:t>
      </w:r>
    </w:p>
    <w:p w:rsidR="00DD0E51" w:rsidRDefault="00DD0E51" w:rsidP="00DD0E51">
      <w:r>
        <w:t xml:space="preserve"> (przetarg ograniczony, negocjacje z ogłoszeniem, dialog konkurencyjny, partnerstwo innowacyjne)  </w:t>
      </w:r>
    </w:p>
    <w:p w:rsidR="00DD0E51" w:rsidRDefault="00DD0E51" w:rsidP="00DD0E51">
      <w:r>
        <w:t xml:space="preserve">Liczba wykonawców   </w:t>
      </w:r>
    </w:p>
    <w:p w:rsidR="00DD0E51" w:rsidRDefault="00DD0E51" w:rsidP="00DD0E51">
      <w:r>
        <w:t xml:space="preserve"> Przewidywana minimalna liczba wykonawców  </w:t>
      </w:r>
    </w:p>
    <w:p w:rsidR="00DD0E51" w:rsidRDefault="00DD0E51" w:rsidP="00DD0E51">
      <w:r>
        <w:t xml:space="preserve"> Maksymalna liczba wykonawców   </w:t>
      </w:r>
    </w:p>
    <w:p w:rsidR="00DD0E51" w:rsidRDefault="00DD0E51" w:rsidP="00DD0E51">
      <w:r>
        <w:t xml:space="preserve"> Kryteria selekcji wykonawców: </w:t>
      </w:r>
    </w:p>
    <w:p w:rsidR="00DD0E51" w:rsidRDefault="00DD0E51" w:rsidP="00DD0E51">
      <w:r>
        <w:t xml:space="preserve"> </w:t>
      </w:r>
    </w:p>
    <w:p w:rsidR="00DD0E51" w:rsidRDefault="00DD0E51" w:rsidP="00DD0E51"/>
    <w:p w:rsidR="00DD0E51" w:rsidRDefault="00DD0E51" w:rsidP="00DD0E51">
      <w:r>
        <w:lastRenderedPageBreak/>
        <w:t xml:space="preserve"> IV.1.7) Informacje na temat umowy ramowej lub dynamicznego systemu zakupów:  </w:t>
      </w:r>
    </w:p>
    <w:p w:rsidR="00DD0E51" w:rsidRDefault="00DD0E51" w:rsidP="00DD0E51">
      <w:r>
        <w:t xml:space="preserve">Umowa ramowa będzie zawarta: </w:t>
      </w:r>
    </w:p>
    <w:p w:rsidR="00DD0E51" w:rsidRDefault="00DD0E51" w:rsidP="00DD0E51">
      <w:r>
        <w:t xml:space="preserve"> </w:t>
      </w:r>
    </w:p>
    <w:p w:rsidR="00DD0E51" w:rsidRDefault="00DD0E51" w:rsidP="00DD0E51">
      <w:r>
        <w:t xml:space="preserve"> Czy przewiduje się ograniczenie liczby uczestników umowy ramowej: </w:t>
      </w:r>
    </w:p>
    <w:p w:rsidR="00DD0E51" w:rsidRDefault="00DD0E51" w:rsidP="00DD0E51">
      <w:r>
        <w:t xml:space="preserve"> </w:t>
      </w:r>
    </w:p>
    <w:p w:rsidR="00DD0E51" w:rsidRDefault="00DD0E51" w:rsidP="00DD0E51">
      <w:r>
        <w:t xml:space="preserve"> Przewidziana maksymalna liczba uczestników umowy ramowej: </w:t>
      </w:r>
    </w:p>
    <w:p w:rsidR="00DD0E51" w:rsidRDefault="00DD0E51" w:rsidP="00DD0E51">
      <w:r>
        <w:t xml:space="preserve"> </w:t>
      </w:r>
    </w:p>
    <w:p w:rsidR="00DD0E51" w:rsidRDefault="00DD0E51" w:rsidP="00DD0E51">
      <w:r>
        <w:t xml:space="preserve"> Informacje dodatkowe: </w:t>
      </w:r>
    </w:p>
    <w:p w:rsidR="00DD0E51" w:rsidRDefault="00DD0E51" w:rsidP="00DD0E51">
      <w:r>
        <w:t xml:space="preserve"> </w:t>
      </w:r>
    </w:p>
    <w:p w:rsidR="00DD0E51" w:rsidRDefault="00DD0E51" w:rsidP="00DD0E51">
      <w:r>
        <w:t xml:space="preserve"> Zamówienie obejmuje ustanowienie dynamicznego systemu zakupów: </w:t>
      </w:r>
    </w:p>
    <w:p w:rsidR="00DD0E51" w:rsidRDefault="00DD0E51" w:rsidP="00DD0E51">
      <w:r>
        <w:t xml:space="preserve"> </w:t>
      </w:r>
    </w:p>
    <w:p w:rsidR="00DD0E51" w:rsidRDefault="00DD0E51" w:rsidP="00DD0E51">
      <w:r>
        <w:t xml:space="preserve"> Adres strony internetowej, na której będą zamieszczone dodatkowe informacje dotyczące dynamicznego systemu zakupów: </w:t>
      </w:r>
    </w:p>
    <w:p w:rsidR="00DD0E51" w:rsidRDefault="00DD0E51" w:rsidP="00DD0E51">
      <w:r>
        <w:t xml:space="preserve"> </w:t>
      </w:r>
    </w:p>
    <w:p w:rsidR="00DD0E51" w:rsidRDefault="00DD0E51" w:rsidP="00DD0E51">
      <w:r>
        <w:t xml:space="preserve"> Informacje dodatkowe: </w:t>
      </w:r>
    </w:p>
    <w:p w:rsidR="00DD0E51" w:rsidRDefault="00DD0E51" w:rsidP="00DD0E51">
      <w:r>
        <w:t xml:space="preserve"> </w:t>
      </w:r>
    </w:p>
    <w:p w:rsidR="00DD0E51" w:rsidRDefault="00DD0E51" w:rsidP="00DD0E51">
      <w:r>
        <w:t xml:space="preserve"> W ramach umowy ramowej/dynamicznego systemu zakupów dopuszcza się złożenie ofert w formie katalogów elektronicznych: </w:t>
      </w:r>
    </w:p>
    <w:p w:rsidR="00DD0E51" w:rsidRDefault="00DD0E51" w:rsidP="00DD0E51">
      <w:r>
        <w:t xml:space="preserve"> </w:t>
      </w:r>
    </w:p>
    <w:p w:rsidR="00DD0E51" w:rsidRDefault="00DD0E51" w:rsidP="00DD0E51">
      <w:r>
        <w:t xml:space="preserve"> Przewiduje się pobranie ze złożonych katalogów elektronicznych informacji potrzebnych do sporządzenia ofert w ramach umowy ramowej/dynamicznego systemu zakupów: </w:t>
      </w:r>
    </w:p>
    <w:p w:rsidR="00DD0E51" w:rsidRDefault="00DD0E51" w:rsidP="00DD0E51">
      <w:r>
        <w:t xml:space="preserve"> </w:t>
      </w:r>
    </w:p>
    <w:p w:rsidR="00DD0E51" w:rsidRDefault="00DD0E51" w:rsidP="00DD0E51"/>
    <w:p w:rsidR="00DD0E51" w:rsidRDefault="00DD0E51" w:rsidP="00DD0E51">
      <w:r>
        <w:t xml:space="preserve">IV.1.8) Aukcja elektroniczna  </w:t>
      </w:r>
    </w:p>
    <w:p w:rsidR="00DD0E51" w:rsidRDefault="00DD0E51" w:rsidP="00DD0E51">
      <w:r>
        <w:t xml:space="preserve"> Przewidziane jest przeprowadzenie aukcji elektronicznej (przetarg nieograniczony, przetarg ograniczony, negocjacje z ogłoszeniem)  Nie </w:t>
      </w:r>
    </w:p>
    <w:p w:rsidR="00DD0E51" w:rsidRDefault="00DD0E51" w:rsidP="00DD0E51">
      <w:r>
        <w:t xml:space="preserve"> Należy podać adres strony internetowej, na której aukcja będzie prowadzona: </w:t>
      </w:r>
    </w:p>
    <w:p w:rsidR="00DD0E51" w:rsidRDefault="00DD0E51" w:rsidP="00DD0E51">
      <w:r>
        <w:t xml:space="preserve"> </w:t>
      </w:r>
    </w:p>
    <w:p w:rsidR="00DD0E51" w:rsidRDefault="00DD0E51" w:rsidP="00DD0E51">
      <w:r>
        <w:t xml:space="preserve">Należy wskazać elementy, których wartości będą przedmiotem aukcji elektronicznej:   </w:t>
      </w:r>
    </w:p>
    <w:p w:rsidR="00DD0E51" w:rsidRDefault="00DD0E51" w:rsidP="00DD0E51">
      <w:r>
        <w:lastRenderedPageBreak/>
        <w:t xml:space="preserve">Przewiduje się ograniczenia co do przedstawionych wartości, wynikające z opisu przedmiotu zamówienia: </w:t>
      </w:r>
    </w:p>
    <w:p w:rsidR="00DD0E51" w:rsidRDefault="00DD0E51" w:rsidP="00DD0E51">
      <w:r>
        <w:t xml:space="preserve"> </w:t>
      </w:r>
    </w:p>
    <w:p w:rsidR="00DD0E51" w:rsidRDefault="00DD0E51" w:rsidP="00DD0E51">
      <w:r>
        <w:t xml:space="preserve"> Należy podać, które informacje zostaną udostępnione wykonawcom w trakcie aukcji elektronicznej oraz jaki będzie termin ich udostępnienia:  </w:t>
      </w:r>
    </w:p>
    <w:p w:rsidR="00DD0E51" w:rsidRDefault="00DD0E51" w:rsidP="00DD0E51">
      <w:r>
        <w:t xml:space="preserve"> Informacje dotyczące przebiegu aukcji elektronicznej:  </w:t>
      </w:r>
    </w:p>
    <w:p w:rsidR="00DD0E51" w:rsidRDefault="00DD0E51" w:rsidP="00DD0E51">
      <w:r>
        <w:t xml:space="preserve"> Jaki jest przewidziany sposób postępowania w toku aukcji elektronicznej i jakie będą warunki, na jakich wykonawcy będą mogli licytować (minimalne wysokości postąpień):  </w:t>
      </w:r>
    </w:p>
    <w:p w:rsidR="00DD0E51" w:rsidRDefault="00DD0E51" w:rsidP="00DD0E51">
      <w:r>
        <w:t xml:space="preserve">Informacje dotyczące wykorzystywanego sprzętu elektronicznego, rozwiązań i specyfikacji technicznych w zakresie połączeń:  </w:t>
      </w:r>
    </w:p>
    <w:p w:rsidR="00DD0E51" w:rsidRDefault="00DD0E51" w:rsidP="00DD0E51">
      <w:r>
        <w:t xml:space="preserve">Wymagania dotyczące rejestracji i identyfikacji wykonawców w aukcji elektronicznej:  </w:t>
      </w:r>
    </w:p>
    <w:p w:rsidR="00DD0E51" w:rsidRDefault="00DD0E51" w:rsidP="00DD0E51">
      <w:r>
        <w:t xml:space="preserve"> Informacje o liczbie etapów aukcji elektronicznej i czasie ich trwania: </w:t>
      </w:r>
    </w:p>
    <w:p w:rsidR="00DD0E51" w:rsidRDefault="00DD0E51" w:rsidP="00DD0E51">
      <w:r>
        <w:t xml:space="preserve"> </w:t>
      </w:r>
    </w:p>
    <w:p w:rsidR="00DD0E51" w:rsidRDefault="00DD0E51" w:rsidP="00DD0E51">
      <w:r>
        <w:t xml:space="preserve">Czas trwania:  </w:t>
      </w:r>
    </w:p>
    <w:p w:rsidR="00DD0E51" w:rsidRDefault="00DD0E51" w:rsidP="00DD0E51"/>
    <w:p w:rsidR="00DD0E51" w:rsidRDefault="00DD0E51" w:rsidP="00DD0E51">
      <w:r>
        <w:t xml:space="preserve"> Czy wykonawcy, którzy nie złożyli nowych postąpień, zostaną zakwalifikowani do następnego etapu:  </w:t>
      </w:r>
    </w:p>
    <w:p w:rsidR="00DD0E51" w:rsidRDefault="00DD0E51" w:rsidP="00DD0E51">
      <w:r>
        <w:t xml:space="preserve"> Warunki zamknięcia aukcji elektronicznej: </w:t>
      </w:r>
    </w:p>
    <w:p w:rsidR="00DD0E51" w:rsidRDefault="00DD0E51" w:rsidP="00DD0E51">
      <w:r>
        <w:t xml:space="preserve"> </w:t>
      </w:r>
    </w:p>
    <w:p w:rsidR="00DD0E51" w:rsidRDefault="00DD0E51" w:rsidP="00DD0E51"/>
    <w:p w:rsidR="00DD0E51" w:rsidRDefault="00DD0E51" w:rsidP="00DD0E51">
      <w:r>
        <w:t xml:space="preserve">IV.2) KRYTERIA OCENY OFERT  </w:t>
      </w:r>
    </w:p>
    <w:p w:rsidR="00DD0E51" w:rsidRDefault="00DD0E51" w:rsidP="00DD0E51">
      <w:r>
        <w:t xml:space="preserve">IV.2.1) Kryteria oceny ofert:  </w:t>
      </w:r>
    </w:p>
    <w:p w:rsidR="00DD0E51" w:rsidRDefault="00DD0E51" w:rsidP="00DD0E51">
      <w:r>
        <w:t xml:space="preserve">IV.2.2) Kryteria </w:t>
      </w:r>
    </w:p>
    <w:p w:rsidR="00DD0E51" w:rsidRDefault="00DD0E51" w:rsidP="00DD0E51"/>
    <w:p w:rsidR="00DD0E51" w:rsidRDefault="00DD0E51" w:rsidP="00DD0E51">
      <w:r>
        <w:t xml:space="preserve">Kryteria Znaczenie </w:t>
      </w:r>
    </w:p>
    <w:p w:rsidR="00DD0E51" w:rsidRDefault="00DD0E51" w:rsidP="00DD0E51">
      <w:r>
        <w:t xml:space="preserve">cena 60,00 </w:t>
      </w:r>
    </w:p>
    <w:p w:rsidR="00DD0E51" w:rsidRDefault="00DD0E51" w:rsidP="00DD0E51">
      <w:r>
        <w:t xml:space="preserve">gwarancja 40,00 </w:t>
      </w:r>
    </w:p>
    <w:p w:rsidR="00DD0E51" w:rsidRDefault="00DD0E51" w:rsidP="00DD0E51"/>
    <w:p w:rsidR="00DD0E51" w:rsidRDefault="00DD0E51" w:rsidP="00DD0E51"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 </w:t>
      </w:r>
    </w:p>
    <w:p w:rsidR="00DD0E51" w:rsidRDefault="00DD0E51" w:rsidP="00DD0E51">
      <w:r>
        <w:lastRenderedPageBreak/>
        <w:t xml:space="preserve">Tak </w:t>
      </w:r>
    </w:p>
    <w:p w:rsidR="00DD0E51" w:rsidRDefault="00DD0E51" w:rsidP="00DD0E51">
      <w:r>
        <w:t xml:space="preserve">IV.3) Negocjacje z ogłoszeniem, dialog konkurencyjny, partnerstwo innowacyjne  </w:t>
      </w:r>
    </w:p>
    <w:p w:rsidR="00DD0E51" w:rsidRDefault="00DD0E51" w:rsidP="00DD0E51">
      <w:r>
        <w:t xml:space="preserve">IV.3.1) Informacje na temat negocjacji z ogłoszeniem </w:t>
      </w:r>
    </w:p>
    <w:p w:rsidR="00DD0E51" w:rsidRDefault="00DD0E51" w:rsidP="00DD0E51">
      <w:r>
        <w:t xml:space="preserve"> Minimalne wymagania, które muszą spełniać wszystkie oferty: </w:t>
      </w:r>
    </w:p>
    <w:p w:rsidR="00DD0E51" w:rsidRDefault="00DD0E51" w:rsidP="00DD0E51">
      <w:r>
        <w:t xml:space="preserve"> </w:t>
      </w:r>
    </w:p>
    <w:p w:rsidR="00DD0E51" w:rsidRDefault="00DD0E51" w:rsidP="00DD0E51">
      <w:r>
        <w:t xml:space="preserve"> Przewidziane jest zastrzeżenie prawa do udzielenia zamówienia na podstawie ofert wstępnych bez przeprowadzenia negocjacji  </w:t>
      </w:r>
    </w:p>
    <w:p w:rsidR="00DD0E51" w:rsidRDefault="00DD0E51" w:rsidP="00DD0E51">
      <w:r>
        <w:t xml:space="preserve"> Przewidziany jest podział negocjacji na etapy w celu ograniczenia liczby ofert:  </w:t>
      </w:r>
    </w:p>
    <w:p w:rsidR="00DD0E51" w:rsidRDefault="00DD0E51" w:rsidP="00DD0E51">
      <w:r>
        <w:t xml:space="preserve"> Należy podać informacje na temat etapów negocjacji (w tym liczbę etapów): </w:t>
      </w:r>
    </w:p>
    <w:p w:rsidR="00DD0E51" w:rsidRDefault="00DD0E51" w:rsidP="00DD0E51">
      <w:r>
        <w:t xml:space="preserve"> </w:t>
      </w:r>
    </w:p>
    <w:p w:rsidR="00DD0E51" w:rsidRDefault="00DD0E51" w:rsidP="00DD0E51">
      <w:r>
        <w:t xml:space="preserve"> Informacje dodatkowe </w:t>
      </w:r>
    </w:p>
    <w:p w:rsidR="00DD0E51" w:rsidRDefault="00DD0E51" w:rsidP="00DD0E51">
      <w:r>
        <w:t xml:space="preserve"> </w:t>
      </w:r>
    </w:p>
    <w:p w:rsidR="00DD0E51" w:rsidRDefault="00DD0E51" w:rsidP="00DD0E51"/>
    <w:p w:rsidR="00DD0E51" w:rsidRDefault="00DD0E51" w:rsidP="00DD0E51">
      <w:r>
        <w:t xml:space="preserve">IV.3.2) Informacje na temat dialogu konkurencyjnego </w:t>
      </w:r>
    </w:p>
    <w:p w:rsidR="00DD0E51" w:rsidRDefault="00DD0E51" w:rsidP="00DD0E51">
      <w:r>
        <w:t xml:space="preserve"> Opis potrzeb i wymagań zamawiającego lub informacja o sposobie uzyskania tego opisu: </w:t>
      </w:r>
    </w:p>
    <w:p w:rsidR="00DD0E51" w:rsidRDefault="00DD0E51" w:rsidP="00DD0E51">
      <w:r>
        <w:t xml:space="preserve"> </w:t>
      </w:r>
    </w:p>
    <w:p w:rsidR="00DD0E51" w:rsidRDefault="00DD0E51" w:rsidP="00DD0E51">
      <w:r>
        <w:t xml:space="preserve"> Informacja o wysokości nagród dla wykonawców, którzy podczas dialogu konkurencyjnego przedstawili rozwiązania stanowiące podstawę do składania ofert, jeżeli zamawiający przewiduje nagrody: </w:t>
      </w:r>
    </w:p>
    <w:p w:rsidR="00DD0E51" w:rsidRDefault="00DD0E51" w:rsidP="00DD0E51">
      <w:r>
        <w:t xml:space="preserve"> </w:t>
      </w:r>
    </w:p>
    <w:p w:rsidR="00DD0E51" w:rsidRDefault="00DD0E51" w:rsidP="00DD0E51">
      <w:r>
        <w:t xml:space="preserve"> Wstępny harmonogram postępowania: </w:t>
      </w:r>
    </w:p>
    <w:p w:rsidR="00DD0E51" w:rsidRDefault="00DD0E51" w:rsidP="00DD0E51">
      <w:r>
        <w:t xml:space="preserve"> </w:t>
      </w:r>
    </w:p>
    <w:p w:rsidR="00DD0E51" w:rsidRDefault="00DD0E51" w:rsidP="00DD0E51">
      <w:r>
        <w:t xml:space="preserve"> Podział dialogu na etapy w celu ograniczenia liczby rozwiązań:  </w:t>
      </w:r>
    </w:p>
    <w:p w:rsidR="00DD0E51" w:rsidRDefault="00DD0E51" w:rsidP="00DD0E51">
      <w:r>
        <w:t xml:space="preserve">Należy podać informacje na temat etapów dialogu: </w:t>
      </w:r>
    </w:p>
    <w:p w:rsidR="00DD0E51" w:rsidRDefault="00DD0E51" w:rsidP="00DD0E51">
      <w:r>
        <w:t xml:space="preserve"> </w:t>
      </w:r>
    </w:p>
    <w:p w:rsidR="00DD0E51" w:rsidRDefault="00DD0E51" w:rsidP="00DD0E51"/>
    <w:p w:rsidR="00DD0E51" w:rsidRDefault="00DD0E51" w:rsidP="00DD0E51">
      <w:r>
        <w:t xml:space="preserve"> Informacje dodatkowe: </w:t>
      </w:r>
    </w:p>
    <w:p w:rsidR="00DD0E51" w:rsidRDefault="00DD0E51" w:rsidP="00DD0E51">
      <w:r>
        <w:t xml:space="preserve"> </w:t>
      </w:r>
    </w:p>
    <w:p w:rsidR="00DD0E51" w:rsidRDefault="00DD0E51" w:rsidP="00DD0E51">
      <w:r>
        <w:t xml:space="preserve">IV.3.3) Informacje na temat partnerstwa innowacyjnego </w:t>
      </w:r>
    </w:p>
    <w:p w:rsidR="00DD0E51" w:rsidRDefault="00DD0E51" w:rsidP="00DD0E51">
      <w:r>
        <w:lastRenderedPageBreak/>
        <w:t xml:space="preserve"> Elementy opisu przedmiotu zamówienia definiujące minimalne wymagania, którym muszą odpowiadać wszystkie oferty: </w:t>
      </w:r>
    </w:p>
    <w:p w:rsidR="00DD0E51" w:rsidRDefault="00DD0E51" w:rsidP="00DD0E51">
      <w:r>
        <w:t xml:space="preserve"> </w:t>
      </w:r>
    </w:p>
    <w:p w:rsidR="00DD0E51" w:rsidRDefault="00DD0E51" w:rsidP="00DD0E51">
      <w:r>
        <w:t xml:space="preserve"> Podział negocjacji na etapy w celu ograniczeniu liczby ofert podlegających negocjacjom poprzez zastosowanie kryteriów oceny ofert wskazanych w specyfikacji istotnych warunków zamówienia: </w:t>
      </w:r>
    </w:p>
    <w:p w:rsidR="00DD0E51" w:rsidRDefault="00DD0E51" w:rsidP="00DD0E51">
      <w:r>
        <w:t xml:space="preserve"> </w:t>
      </w:r>
    </w:p>
    <w:p w:rsidR="00DD0E51" w:rsidRDefault="00DD0E51" w:rsidP="00DD0E51">
      <w:r>
        <w:t xml:space="preserve"> Informacje dodatkowe: </w:t>
      </w:r>
    </w:p>
    <w:p w:rsidR="00DD0E51" w:rsidRDefault="00DD0E51" w:rsidP="00DD0E51">
      <w:r>
        <w:t xml:space="preserve"> </w:t>
      </w:r>
    </w:p>
    <w:p w:rsidR="00DD0E51" w:rsidRDefault="00DD0E51" w:rsidP="00DD0E51">
      <w:r>
        <w:t xml:space="preserve">IV.4) Licytacja elektroniczna  </w:t>
      </w:r>
    </w:p>
    <w:p w:rsidR="00DD0E51" w:rsidRDefault="00DD0E51" w:rsidP="00DD0E51">
      <w:r>
        <w:t xml:space="preserve"> Adres strony internetowej, na której będzie prowadzona licytacja elektroniczna: </w:t>
      </w:r>
    </w:p>
    <w:p w:rsidR="00DD0E51" w:rsidRDefault="00DD0E51" w:rsidP="00DD0E51"/>
    <w:p w:rsidR="00DD0E51" w:rsidRDefault="00DD0E51" w:rsidP="00DD0E51">
      <w:r>
        <w:t xml:space="preserve"> </w:t>
      </w:r>
    </w:p>
    <w:p w:rsidR="00DD0E51" w:rsidRDefault="00DD0E51" w:rsidP="00DD0E51">
      <w:r>
        <w:t xml:space="preserve">Adres strony internetowej, na której jest dostępny opis przedmiotu zamówienia w licytacji elektronicznej: </w:t>
      </w:r>
    </w:p>
    <w:p w:rsidR="00DD0E51" w:rsidRDefault="00DD0E51" w:rsidP="00DD0E51"/>
    <w:p w:rsidR="00DD0E51" w:rsidRDefault="00DD0E51" w:rsidP="00DD0E51">
      <w:r>
        <w:t xml:space="preserve"> </w:t>
      </w:r>
    </w:p>
    <w:p w:rsidR="00DD0E51" w:rsidRDefault="00DD0E51" w:rsidP="00DD0E51">
      <w:r>
        <w:t xml:space="preserve">Wymagania dotyczące rejestracji i identyfikacji wykonawców w licytacji elektronicznej, w tym wymagania techniczne urządzeń informatycznych: </w:t>
      </w:r>
    </w:p>
    <w:p w:rsidR="00DD0E51" w:rsidRDefault="00DD0E51" w:rsidP="00DD0E51"/>
    <w:p w:rsidR="00DD0E51" w:rsidRDefault="00DD0E51" w:rsidP="00DD0E51">
      <w:r>
        <w:t xml:space="preserve"> </w:t>
      </w:r>
    </w:p>
    <w:p w:rsidR="00DD0E51" w:rsidRDefault="00DD0E51" w:rsidP="00DD0E51">
      <w:r>
        <w:t xml:space="preserve">Sposób postępowania w toku licytacji elektronicznej, w tym określenie minimalnych wysokości postąpień: </w:t>
      </w:r>
    </w:p>
    <w:p w:rsidR="00DD0E51" w:rsidRDefault="00DD0E51" w:rsidP="00DD0E51"/>
    <w:p w:rsidR="00DD0E51" w:rsidRDefault="00DD0E51" w:rsidP="00DD0E51">
      <w:r>
        <w:t xml:space="preserve"> </w:t>
      </w:r>
    </w:p>
    <w:p w:rsidR="00DD0E51" w:rsidRDefault="00DD0E51" w:rsidP="00DD0E51">
      <w:r>
        <w:t xml:space="preserve">Informacje o liczbie etapów licytacji elektronicznej i czasie ich trwania: </w:t>
      </w:r>
    </w:p>
    <w:p w:rsidR="00DD0E51" w:rsidRDefault="00DD0E51" w:rsidP="00DD0E51">
      <w:r>
        <w:t xml:space="preserve">  Czas trwania:  </w:t>
      </w:r>
    </w:p>
    <w:p w:rsidR="00DD0E51" w:rsidRDefault="00DD0E51" w:rsidP="00DD0E51"/>
    <w:p w:rsidR="00DD0E51" w:rsidRDefault="00DD0E51" w:rsidP="00DD0E51">
      <w:r>
        <w:t xml:space="preserve"> Wykonawcy, którzy nie złożyli nowych postąpień, zostaną zakwalifikowani do następnego etapu:  </w:t>
      </w:r>
    </w:p>
    <w:p w:rsidR="00DD0E51" w:rsidRDefault="00DD0E51" w:rsidP="00DD0E51">
      <w:r>
        <w:t xml:space="preserve">Termin składania wniosków o dopuszczenie do udziału w licytacji elektronicznej: </w:t>
      </w:r>
    </w:p>
    <w:p w:rsidR="00DD0E51" w:rsidRDefault="00DD0E51" w:rsidP="00DD0E51">
      <w:r>
        <w:lastRenderedPageBreak/>
        <w:t xml:space="preserve"> Data:  godzina:  </w:t>
      </w:r>
    </w:p>
    <w:p w:rsidR="00DD0E51" w:rsidRDefault="00DD0E51" w:rsidP="00DD0E51">
      <w:r>
        <w:t xml:space="preserve"> Termin otwarcia licytacji elektronicznej: </w:t>
      </w:r>
    </w:p>
    <w:p w:rsidR="00DD0E51" w:rsidRDefault="00DD0E51" w:rsidP="00DD0E51"/>
    <w:p w:rsidR="00DD0E51" w:rsidRDefault="00DD0E51" w:rsidP="00DD0E51">
      <w:r>
        <w:t xml:space="preserve"> </w:t>
      </w:r>
    </w:p>
    <w:p w:rsidR="00DD0E51" w:rsidRDefault="00DD0E51" w:rsidP="00DD0E51">
      <w:r>
        <w:t xml:space="preserve">Termin i warunki zamknięcia licytacji elektronicznej: </w:t>
      </w:r>
    </w:p>
    <w:p w:rsidR="00DD0E51" w:rsidRDefault="00DD0E51" w:rsidP="00DD0E51"/>
    <w:p w:rsidR="00DD0E51" w:rsidRDefault="00DD0E51" w:rsidP="00DD0E51">
      <w:r>
        <w:t xml:space="preserve"> </w:t>
      </w:r>
    </w:p>
    <w:p w:rsidR="00DD0E51" w:rsidRDefault="00DD0E51" w:rsidP="00DD0E51"/>
    <w:p w:rsidR="00DD0E51" w:rsidRDefault="00DD0E51" w:rsidP="00DD0E51">
      <w:r>
        <w:t xml:space="preserve"> Istotne dla stron postanowienia, które zostaną wprowadzone do treści zawieranej umowy w sprawie zamówienia publicznego, albo ogólne warunki umowy, albo wzór umowy: </w:t>
      </w:r>
    </w:p>
    <w:p w:rsidR="00DD0E51" w:rsidRDefault="00DD0E51" w:rsidP="00DD0E51"/>
    <w:p w:rsidR="00DD0E51" w:rsidRDefault="00DD0E51" w:rsidP="00DD0E51">
      <w:r>
        <w:t xml:space="preserve"> </w:t>
      </w:r>
    </w:p>
    <w:p w:rsidR="00DD0E51" w:rsidRDefault="00DD0E51" w:rsidP="00DD0E51"/>
    <w:p w:rsidR="00DD0E51" w:rsidRDefault="00DD0E51" w:rsidP="00DD0E51">
      <w:r>
        <w:t xml:space="preserve"> Wymagania dotyczące zabezpieczenia należytego wykonania umowy: </w:t>
      </w:r>
    </w:p>
    <w:p w:rsidR="00DD0E51" w:rsidRDefault="00DD0E51" w:rsidP="00DD0E51"/>
    <w:p w:rsidR="00DD0E51" w:rsidRDefault="00DD0E51" w:rsidP="00DD0E51">
      <w:r>
        <w:t xml:space="preserve"> </w:t>
      </w:r>
    </w:p>
    <w:p w:rsidR="00DD0E51" w:rsidRDefault="00DD0E51" w:rsidP="00DD0E51"/>
    <w:p w:rsidR="00DD0E51" w:rsidRDefault="00DD0E51" w:rsidP="00DD0E51">
      <w:r>
        <w:t xml:space="preserve"> Informacje dodatkowe: </w:t>
      </w:r>
    </w:p>
    <w:p w:rsidR="00DD0E51" w:rsidRDefault="00DD0E51" w:rsidP="00DD0E51"/>
    <w:p w:rsidR="00DD0E51" w:rsidRDefault="00DD0E51" w:rsidP="00DD0E51">
      <w:r>
        <w:t xml:space="preserve"> </w:t>
      </w:r>
    </w:p>
    <w:p w:rsidR="00DD0E51" w:rsidRDefault="00DD0E51" w:rsidP="00DD0E51">
      <w:r>
        <w:t xml:space="preserve">IV.5) ZMIANA UMOWY </w:t>
      </w:r>
    </w:p>
    <w:p w:rsidR="00DD0E51" w:rsidRDefault="00DD0E51" w:rsidP="00DD0E51">
      <w:r>
        <w:t xml:space="preserve">Przewiduje się istotne zmiany postanowień zawartej umowy w stosunku do treści oferty, na podstawie której dokonano wyboru wykonawcy: Tak </w:t>
      </w:r>
    </w:p>
    <w:p w:rsidR="00DD0E51" w:rsidRDefault="00DD0E51" w:rsidP="00DD0E51">
      <w:r>
        <w:t xml:space="preserve"> Należy wskazać zakres, charakter zmian oraz warunki wprowadzenia zmian: </w:t>
      </w:r>
    </w:p>
    <w:p w:rsidR="00DD0E51" w:rsidRDefault="00DD0E51" w:rsidP="00DD0E51">
      <w:r>
        <w:t xml:space="preserve">Dopuszcza się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Wykonawcy: -siły wyższej tj. zdarzenia zewnętrznego, niemożliwego do </w:t>
      </w:r>
      <w:r>
        <w:lastRenderedPageBreak/>
        <w:t xml:space="preserve">przewidzenia. Strony za okoliczności siły wyższej uznają w szczególności : powódź, huragan lub trąba powietrzna, trzęsienie ziemi, upadek statku powietrznego ,pożar ,działania wojenne lub ogłoszenie stanu wojennego, strajk ogólnokrajowy lub ogłoszony stan klęski żywiołowej. - wykrycie instalacji, urządzeń lub budowli podziemnych nieujętych w dokumentacji projektowej i niezinwentaryzowanych przez właścicieli i gestorów instalacji i urządzeń, a wymagających przebudowy w związku z wykonywaniem przedmiotu umowy. - odkrycie na terenie budowy przedmiotów o znaczeniu archeologicznym i historycznym - konieczność przesunięcia terminu przekazania terenu budowy, - okoliczności zaistniałe w trakcie realizacji przedmiotu umowy, tj. warunki atmosferyczne, utrudniające lub uniemożliwiające terminowe wykonania przedmiotu umowy. - opóźnienia, nie wynikające z winy Wykonawcy, w uzyskaniu wszelkich zezwoleń, decyzji, uzgodnień, opinii , ekspertyz itp. Warunkujących wykonanie przedmiotu umowy. - rozszerzenia zakresu prac powierzonych do wykonania Wykonawcy niniejszej umowy przez Zamawiającego w drodze udzielenia zamówienia dodatkowego zgodnie z treścią właściwych przepisów odrębnych. - konieczność zrealizowania umowy przy zastosowaniu innych rozwiązań niż wskazane w Opisie Przedmiotu Zamówienia, w sytuacji gdyby zastosowanie przewidzianych rozwiązań groziło niewykonaniem lub wadliwym wykonaniem przedmiotu zamówienia - zmiany wynikające z funkcjonowania instytucji mieszczących się w budynku. 2) Zmiany w sposobie realizacji przedmiotu umowy w postaci: a) zmiany rozwiązań technicznych/technologicznych, w tym materiałów i urządzeń, powodujące poprawienie parametrów technicznych obiektu budowlanego , z uwagi na postęp technologiczny, b) konieczności realizacji zamówienia przy zastosowaniu innych rozwiązań technicznych/technologicznych niż wskazane w specyfikacjach, dokumentacji technicznej, w przypadku gdyby zastosowanie przewidzianych rozwiązań groziło niewykonaniem lub wadliwym wykonaniem zamówienia, c) odmiennych od przyjętych w specyfikacjach, dokumentacji technicznej, warunków technicznych/technologicznych skutkujących niemożnością zrealizowania przedmiotu zamówienia przy dotychczasowych założeniach technologicznych, d) konieczności zrealizowania zamówienia przy zastosowaniu innych rozwiązań technicznych/technologicznych w tym zmiany materiałów i urządzeń ze względu na zmiany obowiązującego prawa,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 2 ust. 1 umowy. f) zmiany rozwiązań technicznych/technologicznych,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konserwację.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umowy, o ile zmiana jest korzystna dla Zamawiającego w tym: zmiana harmonogramu rzeczowo-finansowego oraz warunków płatności. 7) Zmiany zakresu części zamówienia powierzonej Podwykonawcom, 8) Konieczności zmiany osób odpowiedzialnych: za nadzór nad realizacją umowy </w:t>
      </w:r>
      <w:r>
        <w:lastRenderedPageBreak/>
        <w:t xml:space="preserve">ze strony Zamawiającego, za pełnienie funkcji kierownika robót, 9)W przypadku, kiedy w umowie znajdują się oczywiste błędy pisarskie lub rachunkowe, a także zapisy, których wykonanie jest niemożliwe ze względu na obowiązujące przepisy prawa – w zakresie, który jest niezbędny dla wyeliminowania tych błędów. 10) Zmiana zapisu dotycząca wynagrodzenia w roku 2017 w przypadku zwiększenia środków finansowych w budżecie gminy. 11)Wszystkie powyższe postanowienia opisane w pkt. 1 i 2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  </w:t>
      </w:r>
    </w:p>
    <w:p w:rsidR="00DD0E51" w:rsidRDefault="00DD0E51" w:rsidP="00DD0E51">
      <w:r>
        <w:t xml:space="preserve">IV.6) INFORMACJE ADMINISTRACYJNE  </w:t>
      </w:r>
    </w:p>
    <w:p w:rsidR="00DD0E51" w:rsidRDefault="00DD0E51" w:rsidP="00DD0E51"/>
    <w:p w:rsidR="00DD0E51" w:rsidRDefault="00DD0E51" w:rsidP="00DD0E51">
      <w:r>
        <w:t xml:space="preserve">IV.6.1) Sposób udostępniania informacji o charakterze poufnym (jeżeli dotyczy):  </w:t>
      </w:r>
    </w:p>
    <w:p w:rsidR="00DD0E51" w:rsidRDefault="00DD0E51" w:rsidP="00DD0E51">
      <w:r>
        <w:t xml:space="preserve"> </w:t>
      </w:r>
    </w:p>
    <w:p w:rsidR="00DD0E51" w:rsidRDefault="00DD0E51" w:rsidP="00DD0E51">
      <w:r>
        <w:t xml:space="preserve">Środki służące ochronie informacji o charakterze poufnym </w:t>
      </w:r>
    </w:p>
    <w:p w:rsidR="00DD0E51" w:rsidRDefault="00DD0E51" w:rsidP="00DD0E51">
      <w:r>
        <w:t xml:space="preserve"> </w:t>
      </w:r>
    </w:p>
    <w:p w:rsidR="00DD0E51" w:rsidRDefault="00DD0E51" w:rsidP="00DD0E51">
      <w:r>
        <w:t xml:space="preserve">IV.6.2) Termin składania ofert lub wniosków o dopuszczenie do udziału w postępowaniu:  </w:t>
      </w:r>
    </w:p>
    <w:p w:rsidR="00DD0E51" w:rsidRDefault="00DD0E51" w:rsidP="00DD0E51">
      <w:r>
        <w:t xml:space="preserve"> Data: 2017-07-31, godzina: 09:30, </w:t>
      </w:r>
    </w:p>
    <w:p w:rsidR="00DD0E51" w:rsidRDefault="00DD0E51" w:rsidP="00DD0E51">
      <w:r>
        <w:t xml:space="preserve"> Skrócenie terminu składania wniosków, ze względu na pilną potrzebę udzielenia zamówienia (przetarg nieograniczony, przetarg ograniczony, negocjacje z ogłoszeniem): </w:t>
      </w:r>
    </w:p>
    <w:p w:rsidR="00DD0E51" w:rsidRDefault="00DD0E51" w:rsidP="00DD0E51">
      <w:r>
        <w:t xml:space="preserve"> </w:t>
      </w:r>
    </w:p>
    <w:p w:rsidR="00DD0E51" w:rsidRDefault="00DD0E51" w:rsidP="00DD0E51">
      <w:r>
        <w:t xml:space="preserve"> Wskazać powody: </w:t>
      </w:r>
    </w:p>
    <w:p w:rsidR="00DD0E51" w:rsidRDefault="00DD0E51" w:rsidP="00DD0E51">
      <w:r>
        <w:t xml:space="preserve"> </w:t>
      </w:r>
    </w:p>
    <w:p w:rsidR="00DD0E51" w:rsidRDefault="00DD0E51" w:rsidP="00DD0E51">
      <w:r>
        <w:t xml:space="preserve"> Język lub języki, w jakich mogą być sporządzane oferty lub wnioski o dopuszczenie do udziału w postępowaniu </w:t>
      </w:r>
    </w:p>
    <w:p w:rsidR="00DD0E51" w:rsidRDefault="00DD0E51" w:rsidP="00DD0E51">
      <w:r>
        <w:t xml:space="preserve">&gt;  </w:t>
      </w:r>
    </w:p>
    <w:p w:rsidR="00DD0E51" w:rsidRDefault="00DD0E51" w:rsidP="00DD0E51">
      <w:r>
        <w:t xml:space="preserve">IV.6.3) Termin związania ofertą:  do:  okres w dniach: 30 (od ostatecznego terminu składania ofert) </w:t>
      </w:r>
    </w:p>
    <w:p w:rsidR="00DD0E51" w:rsidRDefault="00DD0E51" w:rsidP="00DD0E51">
      <w: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 </w:t>
      </w:r>
    </w:p>
    <w:p w:rsidR="00DD0E51" w:rsidRDefault="00DD0E51" w:rsidP="00DD0E51">
      <w: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 Nie </w:t>
      </w:r>
    </w:p>
    <w:p w:rsidR="00DD0E51" w:rsidRDefault="00DD0E51" w:rsidP="00DD0E51">
      <w:r>
        <w:lastRenderedPageBreak/>
        <w:t xml:space="preserve">IV.6.6) Informacje dodatkowe: </w:t>
      </w:r>
    </w:p>
    <w:p w:rsidR="00DD0E51" w:rsidRDefault="00DD0E51" w:rsidP="00DD0E51">
      <w:r>
        <w:t xml:space="preserve"> </w:t>
      </w:r>
    </w:p>
    <w:p w:rsidR="00DD0E51" w:rsidRDefault="00DD0E51" w:rsidP="00DD0E51">
      <w:r>
        <w:t xml:space="preserve"> ZAŁĄCZNIK I - INFORMACJE DOTYCZĄCE OFERT CZĘŚCIOWYCH  </w:t>
      </w:r>
    </w:p>
    <w:p w:rsidR="00DD0E51" w:rsidRDefault="00DD0E51" w:rsidP="00DD0E51"/>
    <w:p w:rsidR="00DD0E51" w:rsidRDefault="00DD0E51" w:rsidP="00DD0E51"/>
    <w:p w:rsidR="00DD0E51" w:rsidRDefault="00DD0E51" w:rsidP="00DD0E51"/>
    <w:p w:rsidR="00DD0E51" w:rsidRDefault="00DD0E51" w:rsidP="00DD0E51">
      <w:bookmarkStart w:id="0" w:name="_GoBack"/>
      <w:bookmarkEnd w:id="0"/>
    </w:p>
    <w:p w:rsidR="00DD0E51" w:rsidRDefault="00DD0E51" w:rsidP="00DD0E51"/>
    <w:p w:rsidR="00DD0E51" w:rsidRDefault="00DD0E51" w:rsidP="00DD0E51"/>
    <w:p w:rsidR="00DD0E51" w:rsidRDefault="00DD0E51" w:rsidP="00DD0E51"/>
    <w:p w:rsidR="00DD0E51" w:rsidRDefault="00DD0E51" w:rsidP="00DD0E51"/>
    <w:p w:rsidR="00DD0E51" w:rsidRDefault="00DD0E51" w:rsidP="00DD0E51"/>
    <w:p w:rsidR="00B52910" w:rsidRDefault="00DD0E51" w:rsidP="00DD0E51">
      <w:r>
        <w:t xml:space="preserve">  </w:t>
      </w:r>
    </w:p>
    <w:sectPr w:rsidR="00B5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51"/>
    <w:rsid w:val="00B52910"/>
    <w:rsid w:val="00DD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4073</Words>
  <Characters>24438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2017-07-14T11:06:00Z</dcterms:created>
  <dcterms:modified xsi:type="dcterms:W3CDTF">2017-07-14T11:06:00Z</dcterms:modified>
</cp:coreProperties>
</file>